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5313" w14:textId="77777777" w:rsidR="00811985" w:rsidRDefault="00811985" w:rsidP="00353B76">
      <w:pPr>
        <w:spacing w:after="0"/>
        <w:jc w:val="center"/>
        <w:rPr>
          <w:b/>
          <w:bCs/>
          <w:sz w:val="44"/>
          <w:szCs w:val="44"/>
        </w:rPr>
      </w:pPr>
      <w:r w:rsidRPr="00811985">
        <w:rPr>
          <w:b/>
          <w:bCs/>
          <w:noProof/>
          <w:sz w:val="44"/>
          <w:szCs w:val="44"/>
        </w:rPr>
        <w:drawing>
          <wp:inline distT="0" distB="0" distL="0" distR="0" wp14:anchorId="716A40E8" wp14:editId="11D29411">
            <wp:extent cx="1242060" cy="1325880"/>
            <wp:effectExtent l="0" t="0" r="0" b="7620"/>
            <wp:docPr id="301324693" name="Picture 301324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985">
        <w:rPr>
          <w:b/>
          <w:bCs/>
          <w:sz w:val="44"/>
          <w:szCs w:val="44"/>
        </w:rPr>
        <w:t xml:space="preserve"> </w:t>
      </w:r>
    </w:p>
    <w:p w14:paraId="34CCEF34" w14:textId="77777777" w:rsidR="00FC55F2" w:rsidRDefault="00936977" w:rsidP="00353B76">
      <w:pPr>
        <w:spacing w:after="0"/>
        <w:jc w:val="center"/>
        <w:rPr>
          <w:b/>
          <w:bCs/>
          <w:sz w:val="44"/>
          <w:szCs w:val="44"/>
        </w:rPr>
      </w:pPr>
      <w:r w:rsidRPr="003E5C75">
        <w:rPr>
          <w:b/>
          <w:bCs/>
          <w:sz w:val="44"/>
          <w:szCs w:val="44"/>
        </w:rPr>
        <w:t xml:space="preserve">Portfolio Project Status Sheet </w:t>
      </w:r>
      <w:r w:rsidR="00FC55F2">
        <w:rPr>
          <w:b/>
          <w:bCs/>
          <w:sz w:val="44"/>
          <w:szCs w:val="44"/>
        </w:rPr>
        <w:t xml:space="preserve">for </w:t>
      </w:r>
    </w:p>
    <w:p w14:paraId="5E5759A9" w14:textId="20388ED9" w:rsidR="00FC55F2" w:rsidRDefault="00FC55F2" w:rsidP="00353B76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ESRP Restoration &amp; Protection Projects</w:t>
      </w:r>
      <w:r w:rsidR="00936977" w:rsidRPr="003E5C75">
        <w:rPr>
          <w:b/>
          <w:bCs/>
          <w:sz w:val="44"/>
          <w:szCs w:val="44"/>
        </w:rPr>
        <w:t xml:space="preserve"> </w:t>
      </w:r>
    </w:p>
    <w:p w14:paraId="3303F61D" w14:textId="35016599" w:rsidR="00422BEE" w:rsidRPr="00FC55F2" w:rsidRDefault="00936977" w:rsidP="00FC55F2">
      <w:pPr>
        <w:spacing w:after="0"/>
        <w:jc w:val="center"/>
        <w:rPr>
          <w:b/>
          <w:bCs/>
          <w:sz w:val="32"/>
          <w:szCs w:val="32"/>
        </w:rPr>
      </w:pPr>
      <w:r w:rsidRPr="00FC55F2">
        <w:rPr>
          <w:b/>
          <w:bCs/>
          <w:sz w:val="32"/>
          <w:szCs w:val="32"/>
        </w:rPr>
        <w:t>20</w:t>
      </w:r>
      <w:r w:rsidR="00325AD7" w:rsidRPr="00FC55F2">
        <w:rPr>
          <w:b/>
          <w:bCs/>
          <w:sz w:val="32"/>
          <w:szCs w:val="32"/>
        </w:rPr>
        <w:t>23/</w:t>
      </w:r>
      <w:r w:rsidRPr="00FC55F2">
        <w:rPr>
          <w:b/>
          <w:bCs/>
          <w:sz w:val="32"/>
          <w:szCs w:val="32"/>
        </w:rPr>
        <w:t>24 RFP (for 2025-27 ESRP Investment Plan)</w:t>
      </w:r>
    </w:p>
    <w:p w14:paraId="1F2436FD" w14:textId="77777777" w:rsidR="00936977" w:rsidRDefault="00936977" w:rsidP="00936977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3775"/>
      </w:tblGrid>
      <w:tr w:rsidR="00936977" w14:paraId="47BD0CEF" w14:textId="77777777" w:rsidTr="004D6B44">
        <w:tc>
          <w:tcPr>
            <w:tcW w:w="1885" w:type="dxa"/>
          </w:tcPr>
          <w:p w14:paraId="7386743F" w14:textId="534D1B08" w:rsidR="00936977" w:rsidRPr="00936977" w:rsidRDefault="00936977" w:rsidP="009369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14:paraId="37FEBE9A" w14:textId="287A2C16" w:rsidR="00936977" w:rsidRPr="005F380E" w:rsidRDefault="00936977" w:rsidP="003E5C75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5F380E">
              <w:rPr>
                <w:b/>
                <w:bCs/>
                <w:sz w:val="32"/>
                <w:szCs w:val="32"/>
              </w:rPr>
              <w:t>Previously</w:t>
            </w:r>
            <w:r w:rsidR="00C95946" w:rsidRPr="005F380E">
              <w:rPr>
                <w:b/>
                <w:bCs/>
                <w:sz w:val="32"/>
                <w:szCs w:val="32"/>
              </w:rPr>
              <w:t>-</w:t>
            </w:r>
            <w:r w:rsidRPr="005F380E">
              <w:rPr>
                <w:b/>
                <w:bCs/>
                <w:sz w:val="32"/>
                <w:szCs w:val="32"/>
              </w:rPr>
              <w:t>Funded</w:t>
            </w:r>
            <w:proofErr w:type="gramEnd"/>
            <w:r w:rsidRPr="005F380E">
              <w:rPr>
                <w:b/>
                <w:bCs/>
                <w:sz w:val="32"/>
                <w:szCs w:val="32"/>
              </w:rPr>
              <w:t xml:space="preserve"> Project Phase</w:t>
            </w:r>
          </w:p>
        </w:tc>
        <w:tc>
          <w:tcPr>
            <w:tcW w:w="3775" w:type="dxa"/>
          </w:tcPr>
          <w:p w14:paraId="08267E04" w14:textId="4A3B6731" w:rsidR="00936977" w:rsidRPr="005F380E" w:rsidRDefault="00936977" w:rsidP="003E5C75">
            <w:pPr>
              <w:jc w:val="center"/>
              <w:rPr>
                <w:b/>
                <w:bCs/>
                <w:sz w:val="32"/>
                <w:szCs w:val="32"/>
              </w:rPr>
            </w:pPr>
            <w:r w:rsidRPr="005F380E">
              <w:rPr>
                <w:b/>
                <w:bCs/>
                <w:sz w:val="32"/>
                <w:szCs w:val="32"/>
              </w:rPr>
              <w:t xml:space="preserve">New </w:t>
            </w:r>
            <w:r w:rsidR="001C6B7A" w:rsidRPr="005F380E">
              <w:rPr>
                <w:b/>
                <w:bCs/>
                <w:sz w:val="32"/>
                <w:szCs w:val="32"/>
              </w:rPr>
              <w:t xml:space="preserve">2024 </w:t>
            </w:r>
            <w:r w:rsidRPr="005F380E">
              <w:rPr>
                <w:b/>
                <w:bCs/>
                <w:sz w:val="32"/>
                <w:szCs w:val="32"/>
              </w:rPr>
              <w:t>Pre-Proposal</w:t>
            </w:r>
          </w:p>
        </w:tc>
      </w:tr>
      <w:tr w:rsidR="00936977" w14:paraId="0BD84C04" w14:textId="77777777" w:rsidTr="004D6B44">
        <w:tc>
          <w:tcPr>
            <w:tcW w:w="1885" w:type="dxa"/>
          </w:tcPr>
          <w:p w14:paraId="044DE92C" w14:textId="5012D42D" w:rsidR="00936977" w:rsidRPr="00936977" w:rsidRDefault="00936977" w:rsidP="00936977">
            <w:pPr>
              <w:rPr>
                <w:b/>
                <w:bCs/>
                <w:sz w:val="24"/>
                <w:szCs w:val="24"/>
              </w:rPr>
            </w:pPr>
            <w:r w:rsidRPr="00936977">
              <w:rPr>
                <w:b/>
                <w:bCs/>
                <w:sz w:val="24"/>
                <w:szCs w:val="24"/>
              </w:rPr>
              <w:t>PRISM Project #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1670260D" w14:textId="77777777" w:rsidR="00936977" w:rsidRPr="003E5C75" w:rsidRDefault="00936977" w:rsidP="00936977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3BF6F315" w14:textId="42E2EB78" w:rsidR="00936977" w:rsidRPr="003E5C75" w:rsidRDefault="00936977" w:rsidP="00936977">
            <w:pPr>
              <w:rPr>
                <w:sz w:val="24"/>
                <w:szCs w:val="24"/>
              </w:rPr>
            </w:pPr>
          </w:p>
        </w:tc>
      </w:tr>
      <w:tr w:rsidR="00936977" w14:paraId="2DF97A07" w14:textId="77777777" w:rsidTr="004D6B44">
        <w:tc>
          <w:tcPr>
            <w:tcW w:w="1885" w:type="dxa"/>
          </w:tcPr>
          <w:p w14:paraId="3AA6107B" w14:textId="6145F6D0" w:rsidR="00936977" w:rsidRPr="00936977" w:rsidRDefault="00936977" w:rsidP="009369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3690" w:type="dxa"/>
          </w:tcPr>
          <w:p w14:paraId="5FA54004" w14:textId="77777777" w:rsidR="00936977" w:rsidRPr="003E5C75" w:rsidRDefault="00936977" w:rsidP="00936977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14:paraId="0FD3087E" w14:textId="677070D3" w:rsidR="00936977" w:rsidRPr="003E5C75" w:rsidRDefault="00936977" w:rsidP="00936977">
            <w:pPr>
              <w:rPr>
                <w:sz w:val="24"/>
                <w:szCs w:val="24"/>
              </w:rPr>
            </w:pPr>
          </w:p>
        </w:tc>
      </w:tr>
      <w:tr w:rsidR="00936977" w14:paraId="53D53521" w14:textId="77777777" w:rsidTr="004D6B44">
        <w:tc>
          <w:tcPr>
            <w:tcW w:w="1885" w:type="dxa"/>
          </w:tcPr>
          <w:p w14:paraId="56CB377B" w14:textId="31E873A4" w:rsidR="00936977" w:rsidRPr="00936977" w:rsidRDefault="00936977" w:rsidP="009369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ESRP Request</w:t>
            </w:r>
          </w:p>
        </w:tc>
        <w:tc>
          <w:tcPr>
            <w:tcW w:w="3690" w:type="dxa"/>
          </w:tcPr>
          <w:p w14:paraId="4BC63F79" w14:textId="2B6AF51D" w:rsidR="00936977" w:rsidRPr="003E5C75" w:rsidRDefault="003E5C75" w:rsidP="00936977">
            <w:pPr>
              <w:rPr>
                <w:sz w:val="24"/>
                <w:szCs w:val="24"/>
              </w:rPr>
            </w:pPr>
            <w:r w:rsidRPr="003E5C75">
              <w:rPr>
                <w:sz w:val="24"/>
                <w:szCs w:val="24"/>
              </w:rPr>
              <w:t>$</w:t>
            </w:r>
          </w:p>
        </w:tc>
        <w:tc>
          <w:tcPr>
            <w:tcW w:w="3775" w:type="dxa"/>
          </w:tcPr>
          <w:p w14:paraId="4D1C5AD3" w14:textId="547134C4" w:rsidR="00936977" w:rsidRPr="003E5C75" w:rsidRDefault="003E5C75" w:rsidP="00936977">
            <w:pPr>
              <w:rPr>
                <w:sz w:val="24"/>
                <w:szCs w:val="24"/>
              </w:rPr>
            </w:pPr>
            <w:r w:rsidRPr="003E5C75">
              <w:rPr>
                <w:sz w:val="24"/>
                <w:szCs w:val="24"/>
              </w:rPr>
              <w:t>$</w:t>
            </w:r>
          </w:p>
        </w:tc>
      </w:tr>
      <w:tr w:rsidR="00936977" w14:paraId="44B7FCDB" w14:textId="77777777" w:rsidTr="004D6B44">
        <w:tc>
          <w:tcPr>
            <w:tcW w:w="1885" w:type="dxa"/>
          </w:tcPr>
          <w:p w14:paraId="35642315" w14:textId="545F2310" w:rsidR="00936977" w:rsidRPr="00936977" w:rsidRDefault="00936977" w:rsidP="009369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3690" w:type="dxa"/>
          </w:tcPr>
          <w:p w14:paraId="697D396D" w14:textId="414A24C3" w:rsidR="00936977" w:rsidRPr="003E5C75" w:rsidRDefault="003E5C75" w:rsidP="00936977">
            <w:pPr>
              <w:rPr>
                <w:sz w:val="24"/>
                <w:szCs w:val="24"/>
              </w:rPr>
            </w:pPr>
            <w:r w:rsidRPr="003E5C75">
              <w:rPr>
                <w:sz w:val="24"/>
                <w:szCs w:val="24"/>
              </w:rPr>
              <w:t>$</w:t>
            </w:r>
          </w:p>
        </w:tc>
        <w:tc>
          <w:tcPr>
            <w:tcW w:w="3775" w:type="dxa"/>
          </w:tcPr>
          <w:p w14:paraId="5DA2AC47" w14:textId="16021A93" w:rsidR="00936977" w:rsidRPr="003E5C75" w:rsidRDefault="003E5C75" w:rsidP="00936977">
            <w:pPr>
              <w:rPr>
                <w:sz w:val="24"/>
                <w:szCs w:val="24"/>
              </w:rPr>
            </w:pPr>
            <w:r w:rsidRPr="003E5C75">
              <w:rPr>
                <w:sz w:val="24"/>
                <w:szCs w:val="24"/>
              </w:rPr>
              <w:t>$</w:t>
            </w:r>
          </w:p>
        </w:tc>
      </w:tr>
    </w:tbl>
    <w:p w14:paraId="6E60D8BC" w14:textId="77777777" w:rsidR="00353B76" w:rsidRDefault="00353B76" w:rsidP="001C6B7A">
      <w:pPr>
        <w:pStyle w:val="Heading1"/>
      </w:pPr>
    </w:p>
    <w:p w14:paraId="6A0336A4" w14:textId="195509AC" w:rsidR="001C6B7A" w:rsidRDefault="001C6B7A" w:rsidP="001C6B7A">
      <w:pPr>
        <w:pStyle w:val="Heading1"/>
      </w:pPr>
      <w:r>
        <w:t>Pre-Proposal</w:t>
      </w:r>
    </w:p>
    <w:p w14:paraId="51276355" w14:textId="44A4A28C" w:rsidR="001C6B7A" w:rsidRPr="00C646A4" w:rsidRDefault="00FC55F2" w:rsidP="001C6B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Prospective Portfolio project applicants </w:t>
      </w:r>
      <w:r>
        <w:rPr>
          <w:rFonts w:cstheme="minorHAnsi"/>
          <w:sz w:val="24"/>
          <w:szCs w:val="24"/>
        </w:rPr>
        <w:t xml:space="preserve">should attach this form to your PRISM Pre-Proposal.  </w:t>
      </w:r>
      <w:r w:rsidR="001C6B7A" w:rsidRPr="00C646A4">
        <w:rPr>
          <w:rFonts w:cstheme="minorHAnsi"/>
          <w:sz w:val="24"/>
          <w:szCs w:val="24"/>
        </w:rPr>
        <w:t>ESRP staff will use your response</w:t>
      </w:r>
      <w:r w:rsidR="003E5C75">
        <w:rPr>
          <w:rFonts w:cstheme="minorHAnsi"/>
          <w:sz w:val="24"/>
          <w:szCs w:val="24"/>
        </w:rPr>
        <w:t>s</w:t>
      </w:r>
      <w:r w:rsidR="001C6B7A" w:rsidRPr="00C646A4">
        <w:rPr>
          <w:rFonts w:cstheme="minorHAnsi"/>
          <w:sz w:val="24"/>
          <w:szCs w:val="24"/>
        </w:rPr>
        <w:t xml:space="preserve"> to the following questions to determine </w:t>
      </w:r>
      <w:r w:rsidR="008E5A5F" w:rsidRPr="00C646A4">
        <w:rPr>
          <w:rFonts w:cstheme="minorHAnsi"/>
          <w:sz w:val="24"/>
          <w:szCs w:val="24"/>
        </w:rPr>
        <w:t>the eligibility</w:t>
      </w:r>
      <w:r w:rsidR="001C6B7A" w:rsidRPr="00C646A4">
        <w:rPr>
          <w:rFonts w:cstheme="minorHAnsi"/>
          <w:sz w:val="24"/>
          <w:szCs w:val="24"/>
        </w:rPr>
        <w:t xml:space="preserve"> of the proposed new phase of project funding in ESRP’s Portfolio Project Program.</w:t>
      </w:r>
    </w:p>
    <w:p w14:paraId="6F3D0386" w14:textId="10E51119" w:rsidR="001C6B7A" w:rsidRPr="003E5C75" w:rsidRDefault="00041893" w:rsidP="003E5C7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Enter the r</w:t>
      </w:r>
      <w:r w:rsidR="00936977" w:rsidRPr="00C646A4">
        <w:rPr>
          <w:rFonts w:cstheme="minorHAnsi"/>
          <w:b/>
          <w:bCs/>
          <w:sz w:val="24"/>
          <w:szCs w:val="24"/>
        </w:rPr>
        <w:t>ank of original project that won an ESRP award through competitive grant competition (if known):</w:t>
      </w:r>
      <w:r w:rsidR="00C95946" w:rsidRPr="00C646A4">
        <w:rPr>
          <w:rFonts w:cstheme="minorHAnsi"/>
          <w:b/>
          <w:bCs/>
          <w:sz w:val="24"/>
          <w:szCs w:val="24"/>
        </w:rPr>
        <w:t xml:space="preserve">  </w:t>
      </w:r>
    </w:p>
    <w:p w14:paraId="50C95FA7" w14:textId="77777777" w:rsidR="00C646A4" w:rsidRDefault="00C646A4" w:rsidP="003E5C75">
      <w:pPr>
        <w:pStyle w:val="ListParagraph"/>
        <w:spacing w:after="0"/>
        <w:rPr>
          <w:rFonts w:cstheme="minorHAnsi"/>
          <w:sz w:val="24"/>
          <w:szCs w:val="24"/>
        </w:rPr>
      </w:pPr>
    </w:p>
    <w:p w14:paraId="33733237" w14:textId="77777777" w:rsidR="003E5C75" w:rsidRPr="003E5C75" w:rsidRDefault="003E5C75" w:rsidP="003E5C75">
      <w:pPr>
        <w:pStyle w:val="ListParagraph"/>
        <w:spacing w:after="0"/>
        <w:rPr>
          <w:rFonts w:cstheme="minorHAnsi"/>
          <w:sz w:val="24"/>
          <w:szCs w:val="24"/>
        </w:rPr>
      </w:pPr>
    </w:p>
    <w:p w14:paraId="2DA02800" w14:textId="77777777" w:rsidR="00C646A4" w:rsidRPr="00C646A4" w:rsidRDefault="00C646A4" w:rsidP="003E5C75">
      <w:pPr>
        <w:pStyle w:val="ListParagraph"/>
        <w:spacing w:after="0"/>
        <w:rPr>
          <w:rFonts w:cstheme="minorHAnsi"/>
          <w:sz w:val="24"/>
          <w:szCs w:val="24"/>
        </w:rPr>
      </w:pPr>
    </w:p>
    <w:p w14:paraId="60EC962E" w14:textId="44B52AF2" w:rsidR="00936977" w:rsidRPr="003E5C75" w:rsidRDefault="00C95946" w:rsidP="003E5C7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C646A4">
        <w:rPr>
          <w:rFonts w:cstheme="minorHAnsi"/>
          <w:b/>
          <w:bCs/>
          <w:sz w:val="24"/>
          <w:szCs w:val="24"/>
        </w:rPr>
        <w:t xml:space="preserve">Project Description of </w:t>
      </w:r>
      <w:r w:rsidR="00D143B8">
        <w:rPr>
          <w:rFonts w:cstheme="minorHAnsi"/>
          <w:b/>
          <w:bCs/>
          <w:sz w:val="24"/>
          <w:szCs w:val="24"/>
        </w:rPr>
        <w:t xml:space="preserve">the </w:t>
      </w:r>
      <w:proofErr w:type="gramStart"/>
      <w:r w:rsidRPr="00C646A4">
        <w:rPr>
          <w:rFonts w:cstheme="minorHAnsi"/>
          <w:b/>
          <w:bCs/>
          <w:sz w:val="24"/>
          <w:szCs w:val="24"/>
        </w:rPr>
        <w:t>previously-funded</w:t>
      </w:r>
      <w:proofErr w:type="gramEnd"/>
      <w:r w:rsidRPr="00C646A4">
        <w:rPr>
          <w:rFonts w:cstheme="minorHAnsi"/>
          <w:b/>
          <w:bCs/>
          <w:sz w:val="24"/>
          <w:szCs w:val="24"/>
        </w:rPr>
        <w:t xml:space="preserve"> project phase (copied from PRISM): </w:t>
      </w:r>
    </w:p>
    <w:p w14:paraId="141324DD" w14:textId="77777777" w:rsidR="00C646A4" w:rsidRDefault="00C646A4" w:rsidP="00325AD7">
      <w:pPr>
        <w:spacing w:after="0"/>
        <w:ind w:left="720"/>
        <w:rPr>
          <w:rFonts w:cstheme="minorHAnsi"/>
          <w:sz w:val="24"/>
          <w:szCs w:val="24"/>
        </w:rPr>
      </w:pPr>
    </w:p>
    <w:p w14:paraId="439B5E3D" w14:textId="77777777" w:rsidR="003E5C75" w:rsidRDefault="003E5C75" w:rsidP="00325AD7">
      <w:pPr>
        <w:spacing w:after="0"/>
        <w:ind w:left="720"/>
        <w:rPr>
          <w:rFonts w:cstheme="minorHAnsi"/>
          <w:sz w:val="24"/>
          <w:szCs w:val="24"/>
        </w:rPr>
      </w:pPr>
    </w:p>
    <w:p w14:paraId="513D36BD" w14:textId="77777777" w:rsidR="003E5C75" w:rsidRPr="003E5C75" w:rsidRDefault="003E5C75" w:rsidP="00325AD7">
      <w:pPr>
        <w:spacing w:after="0"/>
        <w:ind w:left="720"/>
        <w:rPr>
          <w:rFonts w:cstheme="minorHAnsi"/>
          <w:sz w:val="24"/>
          <w:szCs w:val="24"/>
        </w:rPr>
      </w:pPr>
    </w:p>
    <w:p w14:paraId="2161578A" w14:textId="2F82BD35" w:rsidR="00C95946" w:rsidRPr="003E5C75" w:rsidRDefault="005D706C" w:rsidP="003E5C7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C646A4">
        <w:rPr>
          <w:rFonts w:cstheme="minorHAnsi"/>
          <w:b/>
          <w:bCs/>
          <w:sz w:val="24"/>
          <w:szCs w:val="24"/>
        </w:rPr>
        <w:t xml:space="preserve">Describe your current status for achieving project deliverables </w:t>
      </w:r>
      <w:r w:rsidR="001C6B7A" w:rsidRPr="00C646A4">
        <w:rPr>
          <w:rFonts w:cstheme="minorHAnsi"/>
          <w:b/>
          <w:bCs/>
          <w:sz w:val="24"/>
          <w:szCs w:val="24"/>
        </w:rPr>
        <w:t xml:space="preserve">of </w:t>
      </w:r>
      <w:r w:rsidR="00D143B8">
        <w:rPr>
          <w:rFonts w:cstheme="minorHAnsi"/>
          <w:b/>
          <w:bCs/>
          <w:sz w:val="24"/>
          <w:szCs w:val="24"/>
        </w:rPr>
        <w:t xml:space="preserve">the </w:t>
      </w:r>
      <w:proofErr w:type="gramStart"/>
      <w:r w:rsidR="001C6B7A" w:rsidRPr="00C646A4">
        <w:rPr>
          <w:rFonts w:cstheme="minorHAnsi"/>
          <w:b/>
          <w:bCs/>
          <w:sz w:val="24"/>
          <w:szCs w:val="24"/>
        </w:rPr>
        <w:t>previously-funded</w:t>
      </w:r>
      <w:proofErr w:type="gramEnd"/>
      <w:r w:rsidR="001C6B7A" w:rsidRPr="00C646A4">
        <w:rPr>
          <w:rFonts w:cstheme="minorHAnsi"/>
          <w:b/>
          <w:bCs/>
          <w:sz w:val="24"/>
          <w:szCs w:val="24"/>
        </w:rPr>
        <w:t xml:space="preserve"> project phase </w:t>
      </w:r>
      <w:r w:rsidRPr="00C646A4">
        <w:rPr>
          <w:rFonts w:cstheme="minorHAnsi"/>
          <w:b/>
          <w:bCs/>
          <w:sz w:val="24"/>
          <w:szCs w:val="24"/>
        </w:rPr>
        <w:t>and expending prior funding</w:t>
      </w:r>
      <w:r w:rsidR="00C95946" w:rsidRPr="00C646A4">
        <w:rPr>
          <w:rFonts w:cstheme="minorHAnsi"/>
          <w:b/>
          <w:bCs/>
          <w:sz w:val="24"/>
          <w:szCs w:val="24"/>
        </w:rPr>
        <w:t xml:space="preserve">:  </w:t>
      </w:r>
    </w:p>
    <w:p w14:paraId="241BEEB6" w14:textId="77777777" w:rsidR="00C646A4" w:rsidRDefault="00C646A4" w:rsidP="003E5C75">
      <w:pPr>
        <w:pStyle w:val="ListParagraph"/>
        <w:spacing w:after="0"/>
        <w:rPr>
          <w:rFonts w:cstheme="minorHAnsi"/>
          <w:sz w:val="24"/>
          <w:szCs w:val="24"/>
        </w:rPr>
      </w:pPr>
    </w:p>
    <w:p w14:paraId="5A145BF7" w14:textId="77777777" w:rsidR="003E5C75" w:rsidRPr="003E5C75" w:rsidRDefault="003E5C75" w:rsidP="003E5C75">
      <w:pPr>
        <w:pStyle w:val="ListParagraph"/>
        <w:spacing w:after="0"/>
        <w:rPr>
          <w:rFonts w:cstheme="minorHAnsi"/>
          <w:sz w:val="24"/>
          <w:szCs w:val="24"/>
        </w:rPr>
      </w:pPr>
    </w:p>
    <w:p w14:paraId="3F07AA45" w14:textId="77777777" w:rsidR="00C646A4" w:rsidRPr="00C646A4" w:rsidRDefault="00C646A4" w:rsidP="003E5C75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4BE45563" w14:textId="49167497" w:rsidR="00353B76" w:rsidRPr="00353B76" w:rsidRDefault="00C95946" w:rsidP="003E5C75">
      <w:pPr>
        <w:pStyle w:val="ListParagraph"/>
        <w:numPr>
          <w:ilvl w:val="0"/>
          <w:numId w:val="6"/>
        </w:numPr>
        <w:spacing w:after="0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C646A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Has the project scope altered from the project alternative that was approved in the original competitive grant competition in which you won an ESRP funding award</w:t>
      </w:r>
      <w:r w:rsidR="00353B76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? </w:t>
      </w:r>
    </w:p>
    <w:p w14:paraId="230B4E38" w14:textId="77777777" w:rsidR="00353B76" w:rsidRPr="00353B76" w:rsidRDefault="00353B76" w:rsidP="00353B76">
      <w:pPr>
        <w:pStyle w:val="ListParagraph"/>
        <w:spacing w:after="0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</w:p>
    <w:p w14:paraId="31037126" w14:textId="6D8AA244" w:rsidR="00C95946" w:rsidRPr="003E5C75" w:rsidRDefault="00353B76" w:rsidP="00353B76">
      <w:pPr>
        <w:pStyle w:val="ListParagraph"/>
        <w:spacing w:after="0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(Yes/No)</w:t>
      </w:r>
      <w:r w:rsidR="00C95946" w:rsidRPr="00C646A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D143B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___________</w:t>
      </w:r>
    </w:p>
    <w:p w14:paraId="2290D51F" w14:textId="77777777" w:rsidR="003E5C75" w:rsidRPr="003E5C75" w:rsidRDefault="003E5C75" w:rsidP="003E5C75">
      <w:pPr>
        <w:spacing w:after="0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</w:p>
    <w:p w14:paraId="680A6398" w14:textId="091A7B13" w:rsidR="00C95946" w:rsidRPr="003E5C75" w:rsidRDefault="00C95946" w:rsidP="00353B76">
      <w:pPr>
        <w:pStyle w:val="ListParagraph"/>
        <w:numPr>
          <w:ilvl w:val="1"/>
          <w:numId w:val="6"/>
        </w:numPr>
        <w:spacing w:after="0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C646A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If </w:t>
      </w:r>
      <w:r w:rsidR="00353B76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yes</w:t>
      </w:r>
      <w:r w:rsidRPr="00C646A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, describe the </w:t>
      </w:r>
      <w:r w:rsidR="00C646A4" w:rsidRPr="00C646A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scope </w:t>
      </w:r>
      <w:r w:rsidRPr="00C646A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change and any effect </w:t>
      </w:r>
      <w:r w:rsidR="0040068F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it may have </w:t>
      </w:r>
      <w:r w:rsidRPr="00C646A4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on potential ecosystem benefits</w:t>
      </w:r>
      <w:r w:rsidR="00353B76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9F690D6" w14:textId="77777777" w:rsidR="00C646A4" w:rsidRDefault="00C646A4" w:rsidP="00325AD7">
      <w:pPr>
        <w:pStyle w:val="ListParagraph"/>
        <w:spacing w:after="0"/>
        <w:ind w:left="1080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</w:p>
    <w:p w14:paraId="06AFD715" w14:textId="77777777" w:rsidR="003E5C75" w:rsidRPr="003E5C75" w:rsidRDefault="003E5C75" w:rsidP="00325AD7">
      <w:pPr>
        <w:pStyle w:val="ListParagraph"/>
        <w:spacing w:after="0"/>
        <w:ind w:left="1080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</w:p>
    <w:p w14:paraId="564180C9" w14:textId="77777777" w:rsidR="00C646A4" w:rsidRPr="00C646A4" w:rsidRDefault="00C646A4" w:rsidP="00325AD7">
      <w:pPr>
        <w:spacing w:after="0"/>
        <w:ind w:left="1080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1E4880A3" w14:textId="3F51A96B" w:rsidR="003E5C75" w:rsidRPr="008B2782" w:rsidRDefault="005B2E4F" w:rsidP="003E5C7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C646A4">
        <w:rPr>
          <w:rStyle w:val="normaltextrun"/>
          <w:rFonts w:asciiTheme="minorHAnsi" w:hAnsiTheme="minorHAnsi" w:cstheme="minorHAnsi"/>
          <w:b/>
          <w:bCs/>
        </w:rPr>
        <w:t xml:space="preserve">ESRP funding is being sought to complete the following </w:t>
      </w:r>
      <w:r w:rsidRPr="00170D0D">
        <w:rPr>
          <w:rStyle w:val="normaltextrun"/>
          <w:rFonts w:asciiTheme="minorHAnsi" w:hAnsiTheme="minorHAnsi" w:cstheme="minorHAnsi"/>
        </w:rPr>
        <w:t>(</w:t>
      </w:r>
      <w:r w:rsidRPr="00170D0D">
        <w:rPr>
          <w:rStyle w:val="normaltextrun"/>
          <w:rFonts w:asciiTheme="minorHAnsi" w:hAnsiTheme="minorHAnsi" w:cstheme="minorHAnsi"/>
          <w:u w:val="single"/>
        </w:rPr>
        <w:t>select only one</w:t>
      </w:r>
      <w:r w:rsidRPr="00170D0D">
        <w:rPr>
          <w:rStyle w:val="normaltextrun"/>
          <w:rFonts w:asciiTheme="minorHAnsi" w:hAnsiTheme="minorHAnsi" w:cstheme="minorHAnsi"/>
        </w:rPr>
        <w:t xml:space="preserve"> </w:t>
      </w:r>
      <w:r w:rsidR="008D4849">
        <w:rPr>
          <w:rStyle w:val="normaltextrun"/>
          <w:rFonts w:asciiTheme="minorHAnsi" w:hAnsiTheme="minorHAnsi" w:cstheme="minorHAnsi"/>
        </w:rPr>
        <w:t xml:space="preserve">of the four options below </w:t>
      </w:r>
      <w:r w:rsidRPr="008B2782">
        <w:rPr>
          <w:rStyle w:val="normaltextrun"/>
          <w:rFonts w:asciiTheme="minorHAnsi" w:hAnsiTheme="minorHAnsi" w:cstheme="minorHAnsi"/>
        </w:rPr>
        <w:t xml:space="preserve">and respond to </w:t>
      </w:r>
      <w:r w:rsidR="00C91C42">
        <w:rPr>
          <w:rStyle w:val="normaltextrun"/>
          <w:rFonts w:asciiTheme="minorHAnsi" w:hAnsiTheme="minorHAnsi" w:cstheme="minorHAnsi"/>
        </w:rPr>
        <w:t>any</w:t>
      </w:r>
      <w:r w:rsidRPr="008B2782">
        <w:rPr>
          <w:rStyle w:val="normaltextrun"/>
          <w:rFonts w:asciiTheme="minorHAnsi" w:hAnsiTheme="minorHAnsi" w:cstheme="minorHAnsi"/>
        </w:rPr>
        <w:t xml:space="preserve"> </w:t>
      </w:r>
      <w:r w:rsidR="00C91C42">
        <w:rPr>
          <w:rStyle w:val="normaltextrun"/>
          <w:rFonts w:asciiTheme="minorHAnsi" w:hAnsiTheme="minorHAnsi" w:cstheme="minorHAnsi"/>
        </w:rPr>
        <w:t xml:space="preserve">supplemental </w:t>
      </w:r>
      <w:r w:rsidRPr="008B2782">
        <w:rPr>
          <w:rStyle w:val="normaltextrun"/>
          <w:rFonts w:asciiTheme="minorHAnsi" w:hAnsiTheme="minorHAnsi" w:cstheme="minorHAnsi"/>
        </w:rPr>
        <w:t>question</w:t>
      </w:r>
      <w:r w:rsidR="00C646A4" w:rsidRPr="008B2782">
        <w:rPr>
          <w:rStyle w:val="normaltextrun"/>
          <w:rFonts w:asciiTheme="minorHAnsi" w:hAnsiTheme="minorHAnsi" w:cstheme="minorHAnsi"/>
        </w:rPr>
        <w:t>(s)</w:t>
      </w:r>
      <w:r w:rsidRPr="008B2782">
        <w:rPr>
          <w:rStyle w:val="normaltextrun"/>
          <w:rFonts w:asciiTheme="minorHAnsi" w:hAnsiTheme="minorHAnsi" w:cstheme="minorHAnsi"/>
        </w:rPr>
        <w:t xml:space="preserve"> </w:t>
      </w:r>
      <w:r w:rsidR="00C91C42">
        <w:rPr>
          <w:rStyle w:val="normaltextrun"/>
          <w:rFonts w:asciiTheme="minorHAnsi" w:hAnsiTheme="minorHAnsi" w:cstheme="minorHAnsi"/>
        </w:rPr>
        <w:t xml:space="preserve">in italics </w:t>
      </w:r>
      <w:r w:rsidR="00C646A4" w:rsidRPr="008B2782">
        <w:rPr>
          <w:rStyle w:val="normaltextrun"/>
          <w:rFonts w:asciiTheme="minorHAnsi" w:hAnsiTheme="minorHAnsi" w:cstheme="minorHAnsi"/>
        </w:rPr>
        <w:t>for th</w:t>
      </w:r>
      <w:r w:rsidR="00577C59" w:rsidRPr="008B2782">
        <w:rPr>
          <w:rStyle w:val="normaltextrun"/>
          <w:rFonts w:asciiTheme="minorHAnsi" w:hAnsiTheme="minorHAnsi" w:cstheme="minorHAnsi"/>
        </w:rPr>
        <w:t>e selected option</w:t>
      </w:r>
      <w:r w:rsidR="00C646A4" w:rsidRPr="008B2782">
        <w:rPr>
          <w:rStyle w:val="normaltextrun"/>
          <w:rFonts w:asciiTheme="minorHAnsi" w:hAnsiTheme="minorHAnsi" w:cstheme="minorHAnsi"/>
        </w:rPr>
        <w:t xml:space="preserve"> only</w:t>
      </w:r>
      <w:r w:rsidR="00353B76" w:rsidRPr="008B2782">
        <w:rPr>
          <w:rStyle w:val="normaltextrun"/>
          <w:rFonts w:asciiTheme="minorHAnsi" w:hAnsiTheme="minorHAnsi" w:cstheme="minorHAnsi"/>
        </w:rPr>
        <w:t>)</w:t>
      </w:r>
      <w:r w:rsidRPr="008B2782">
        <w:rPr>
          <w:rStyle w:val="normaltextrun"/>
          <w:rFonts w:asciiTheme="minorHAnsi" w:hAnsiTheme="minorHAnsi" w:cstheme="minorHAnsi"/>
          <w:b/>
          <w:bCs/>
        </w:rPr>
        <w:t>:</w:t>
      </w:r>
      <w:r w:rsidRPr="008B2782">
        <w:rPr>
          <w:rStyle w:val="eop"/>
          <w:rFonts w:asciiTheme="minorHAnsi" w:hAnsiTheme="minorHAnsi" w:cstheme="minorHAnsi"/>
          <w:b/>
          <w:bCs/>
        </w:rPr>
        <w:t> </w:t>
      </w:r>
    </w:p>
    <w:p w14:paraId="083B0E58" w14:textId="26734889" w:rsidR="00D573D8" w:rsidRPr="008B2782" w:rsidRDefault="00CA7E67" w:rsidP="008B278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</w:rPr>
      </w:pPr>
      <w:r w:rsidRPr="008B2782">
        <w:rPr>
          <w:rStyle w:val="normaltextrun"/>
          <w:rFonts w:asciiTheme="minorHAnsi" w:hAnsiTheme="minorHAnsi" w:cstheme="minorHAnsi"/>
          <w:b/>
          <w:bCs/>
        </w:rPr>
        <w:t>____</w:t>
      </w:r>
      <w:r w:rsidR="005B2E4F" w:rsidRPr="008B2782">
        <w:rPr>
          <w:rStyle w:val="normaltextrun"/>
          <w:rFonts w:asciiTheme="minorHAnsi" w:hAnsiTheme="minorHAnsi" w:cstheme="minorHAnsi"/>
          <w:b/>
          <w:bCs/>
        </w:rPr>
        <w:t xml:space="preserve">A new scope of work for the next phase of a </w:t>
      </w:r>
      <w:proofErr w:type="gramStart"/>
      <w:r w:rsidR="005B2E4F" w:rsidRPr="008B2782">
        <w:rPr>
          <w:rStyle w:val="contextualspellingandgrammarerror"/>
          <w:rFonts w:asciiTheme="minorHAnsi" w:hAnsiTheme="minorHAnsi" w:cstheme="minorHAnsi"/>
          <w:b/>
          <w:bCs/>
        </w:rPr>
        <w:t>previously-funded</w:t>
      </w:r>
      <w:proofErr w:type="gramEnd"/>
      <w:r w:rsidR="005B2E4F" w:rsidRPr="008B2782">
        <w:rPr>
          <w:rStyle w:val="normaltextrun"/>
          <w:rFonts w:asciiTheme="minorHAnsi" w:hAnsiTheme="minorHAnsi" w:cstheme="minorHAnsi"/>
          <w:b/>
          <w:bCs/>
        </w:rPr>
        <w:t xml:space="preserve"> ESRP project</w:t>
      </w:r>
      <w:r w:rsidR="005B2E4F" w:rsidRPr="008B2782">
        <w:rPr>
          <w:rStyle w:val="normaltextrun"/>
          <w:rFonts w:asciiTheme="minorHAnsi" w:hAnsiTheme="minorHAnsi" w:cstheme="minorHAnsi"/>
        </w:rPr>
        <w:t>.</w:t>
      </w:r>
      <w:r w:rsidR="005B2E4F" w:rsidRPr="008B2782">
        <w:rPr>
          <w:rStyle w:val="eop"/>
          <w:rFonts w:asciiTheme="minorHAnsi" w:hAnsiTheme="minorHAnsi" w:cstheme="minorHAnsi"/>
        </w:rPr>
        <w:t> </w:t>
      </w:r>
      <w:r w:rsidR="005155A1" w:rsidRPr="008B2782">
        <w:rPr>
          <w:rStyle w:val="eop"/>
          <w:rFonts w:asciiTheme="minorHAnsi" w:hAnsiTheme="minorHAnsi" w:cstheme="minorHAnsi"/>
        </w:rPr>
        <w:t xml:space="preserve"> </w:t>
      </w:r>
      <w:r w:rsidR="000815F5" w:rsidRPr="003F06C3">
        <w:rPr>
          <w:rStyle w:val="eop"/>
          <w:rFonts w:asciiTheme="minorHAnsi" w:hAnsiTheme="minorHAnsi" w:cstheme="minorHAnsi"/>
        </w:rPr>
        <w:t xml:space="preserve">Please describe the proposed scope of work and deliverables </w:t>
      </w:r>
      <w:r w:rsidR="000815F5">
        <w:rPr>
          <w:rStyle w:val="eop"/>
          <w:rFonts w:asciiTheme="minorHAnsi" w:hAnsiTheme="minorHAnsi" w:cstheme="minorHAnsi"/>
        </w:rPr>
        <w:t xml:space="preserve">for this new funding request </w:t>
      </w:r>
      <w:r w:rsidR="00A37CBC" w:rsidRPr="008B2782">
        <w:rPr>
          <w:rStyle w:val="eop"/>
          <w:rFonts w:asciiTheme="minorHAnsi" w:hAnsiTheme="minorHAnsi" w:cstheme="minorHAnsi"/>
        </w:rPr>
        <w:t xml:space="preserve">on the Project Proposal page of your </w:t>
      </w:r>
      <w:r w:rsidR="00330D9C">
        <w:rPr>
          <w:rStyle w:val="eop"/>
          <w:rFonts w:asciiTheme="minorHAnsi" w:hAnsiTheme="minorHAnsi" w:cstheme="minorHAnsi"/>
        </w:rPr>
        <w:t xml:space="preserve">new </w:t>
      </w:r>
      <w:r w:rsidR="00A37CBC" w:rsidRPr="008B2782">
        <w:rPr>
          <w:rStyle w:val="eop"/>
          <w:rFonts w:asciiTheme="minorHAnsi" w:hAnsiTheme="minorHAnsi" w:cstheme="minorHAnsi"/>
        </w:rPr>
        <w:t xml:space="preserve">PRISM application.  </w:t>
      </w:r>
    </w:p>
    <w:p w14:paraId="7AB2B700" w14:textId="17C7BB11" w:rsidR="005B2E4F" w:rsidRPr="003E5C75" w:rsidRDefault="005B2E4F" w:rsidP="00325AD7">
      <w:pPr>
        <w:pStyle w:val="paragraph"/>
        <w:spacing w:before="0" w:beforeAutospacing="0" w:after="0" w:afterAutospacing="0"/>
        <w:ind w:left="1980" w:firstLine="60"/>
        <w:textAlignment w:val="baseline"/>
        <w:rPr>
          <w:rFonts w:asciiTheme="minorHAnsi" w:hAnsiTheme="minorHAnsi" w:cstheme="minorHAnsi"/>
        </w:rPr>
      </w:pPr>
    </w:p>
    <w:p w14:paraId="35236506" w14:textId="08B11B8D" w:rsidR="005B2E4F" w:rsidRPr="00C646A4" w:rsidRDefault="00CA7E67" w:rsidP="003E5C75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t>____</w:t>
      </w:r>
      <w:r w:rsidR="005B2E4F" w:rsidRPr="00C646A4">
        <w:rPr>
          <w:rStyle w:val="normaltextrun"/>
          <w:rFonts w:asciiTheme="minorHAnsi" w:hAnsiTheme="minorHAnsi" w:cstheme="minorHAnsi"/>
          <w:b/>
          <w:bCs/>
        </w:rPr>
        <w:t xml:space="preserve">Supplemental funding to complete the same scope of work of a </w:t>
      </w:r>
      <w:proofErr w:type="gramStart"/>
      <w:r w:rsidR="005B2E4F" w:rsidRPr="00C646A4">
        <w:rPr>
          <w:rStyle w:val="contextualspellingandgrammarerror"/>
          <w:rFonts w:asciiTheme="minorHAnsi" w:hAnsiTheme="minorHAnsi" w:cstheme="minorHAnsi"/>
          <w:b/>
          <w:bCs/>
        </w:rPr>
        <w:t>previously-funded</w:t>
      </w:r>
      <w:proofErr w:type="gramEnd"/>
      <w:r w:rsidR="005B2E4F" w:rsidRPr="00C646A4">
        <w:rPr>
          <w:rStyle w:val="normaltextrun"/>
          <w:rFonts w:asciiTheme="minorHAnsi" w:hAnsiTheme="minorHAnsi" w:cstheme="minorHAnsi"/>
          <w:b/>
          <w:bCs/>
        </w:rPr>
        <w:t xml:space="preserve"> active ESRP project to fill a funding gap in the original “whole project” cost.</w:t>
      </w:r>
      <w:r w:rsidR="005B2E4F" w:rsidRPr="00C646A4">
        <w:rPr>
          <w:rStyle w:val="normaltextrun"/>
          <w:rFonts w:asciiTheme="minorHAnsi" w:hAnsiTheme="minorHAnsi" w:cstheme="minorHAnsi"/>
        </w:rPr>
        <w:t>  (The “whole project” cost hasn’t changed, but additional ESRP funding is being sought to make up for project fundraising efforts from other sources that were so far unsuccessful.)</w:t>
      </w:r>
      <w:r w:rsidR="005B2E4F" w:rsidRPr="00C646A4">
        <w:rPr>
          <w:rStyle w:val="eop"/>
          <w:rFonts w:asciiTheme="minorHAnsi" w:hAnsiTheme="minorHAnsi" w:cstheme="minorHAnsi"/>
        </w:rPr>
        <w:t> </w:t>
      </w:r>
    </w:p>
    <w:p w14:paraId="2007D589" w14:textId="189AD29B" w:rsidR="00C646A4" w:rsidRPr="00C646A4" w:rsidRDefault="005B2E4F" w:rsidP="003E5C75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advancedproofingissue"/>
          <w:rFonts w:asciiTheme="minorHAnsi" w:hAnsiTheme="minorHAnsi" w:cstheme="minorHAnsi"/>
          <w:i/>
          <w:iCs/>
        </w:rPr>
      </w:pPr>
      <w:r w:rsidRPr="00C646A4">
        <w:rPr>
          <w:rStyle w:val="normaltextrun"/>
          <w:rFonts w:asciiTheme="minorHAnsi" w:hAnsiTheme="minorHAnsi" w:cstheme="minorHAnsi"/>
          <w:i/>
          <w:iCs/>
        </w:rPr>
        <w:t xml:space="preserve">Describe completed fundraising efforts and </w:t>
      </w:r>
      <w:r w:rsidR="00C646A4" w:rsidRPr="00C646A4">
        <w:rPr>
          <w:rStyle w:val="normaltextrun"/>
          <w:rFonts w:asciiTheme="minorHAnsi" w:hAnsiTheme="minorHAnsi" w:cstheme="minorHAnsi"/>
          <w:i/>
          <w:iCs/>
        </w:rPr>
        <w:t xml:space="preserve">their </w:t>
      </w:r>
      <w:proofErr w:type="gramStart"/>
      <w:r w:rsidRPr="00C646A4">
        <w:rPr>
          <w:rStyle w:val="advancedproofingissue"/>
          <w:rFonts w:asciiTheme="minorHAnsi" w:hAnsiTheme="minorHAnsi" w:cstheme="minorHAnsi"/>
          <w:i/>
          <w:iCs/>
        </w:rPr>
        <w:t>current status</w:t>
      </w:r>
      <w:proofErr w:type="gramEnd"/>
      <w:r w:rsidR="00C646A4" w:rsidRPr="00C646A4">
        <w:rPr>
          <w:rStyle w:val="advancedproofingissue"/>
          <w:rFonts w:asciiTheme="minorHAnsi" w:hAnsiTheme="minorHAnsi" w:cstheme="minorHAnsi"/>
          <w:i/>
          <w:iCs/>
        </w:rPr>
        <w:t>.</w:t>
      </w:r>
    </w:p>
    <w:p w14:paraId="29E771EB" w14:textId="64603BC3" w:rsidR="005B2E4F" w:rsidRDefault="005B2E4F" w:rsidP="003E5C75">
      <w:pPr>
        <w:pStyle w:val="paragraph"/>
        <w:spacing w:before="0" w:beforeAutospacing="0" w:after="0" w:afterAutospacing="0"/>
        <w:ind w:left="1980"/>
        <w:textAlignment w:val="baseline"/>
        <w:rPr>
          <w:rFonts w:asciiTheme="minorHAnsi" w:hAnsiTheme="minorHAnsi" w:cstheme="minorHAnsi"/>
        </w:rPr>
      </w:pPr>
    </w:p>
    <w:p w14:paraId="77458F59" w14:textId="77777777" w:rsidR="00325AD7" w:rsidRDefault="00325AD7" w:rsidP="003E5C75">
      <w:pPr>
        <w:pStyle w:val="paragraph"/>
        <w:spacing w:before="0" w:beforeAutospacing="0" w:after="0" w:afterAutospacing="0"/>
        <w:ind w:left="1980"/>
        <w:textAlignment w:val="baseline"/>
        <w:rPr>
          <w:rFonts w:asciiTheme="minorHAnsi" w:hAnsiTheme="minorHAnsi" w:cstheme="minorHAnsi"/>
        </w:rPr>
      </w:pPr>
    </w:p>
    <w:p w14:paraId="29B9D4C2" w14:textId="77777777" w:rsidR="003E5C75" w:rsidRPr="00C646A4" w:rsidRDefault="003E5C75" w:rsidP="00325AD7">
      <w:pPr>
        <w:pStyle w:val="paragraph"/>
        <w:spacing w:before="0" w:beforeAutospacing="0" w:after="0" w:afterAutospacing="0"/>
        <w:ind w:left="1980" w:firstLine="60"/>
        <w:textAlignment w:val="baseline"/>
        <w:rPr>
          <w:rFonts w:asciiTheme="minorHAnsi" w:hAnsiTheme="minorHAnsi" w:cstheme="minorHAnsi"/>
        </w:rPr>
      </w:pPr>
    </w:p>
    <w:p w14:paraId="2F0A1CF0" w14:textId="6B77F923" w:rsidR="005B2E4F" w:rsidRPr="003E5C75" w:rsidRDefault="00CA7E67" w:rsidP="003E5C75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b/>
          <w:bCs/>
        </w:rPr>
        <w:t>____</w:t>
      </w:r>
      <w:r w:rsidR="005B2E4F" w:rsidRPr="00C646A4">
        <w:rPr>
          <w:rStyle w:val="normaltextrun"/>
          <w:rFonts w:asciiTheme="minorHAnsi" w:hAnsiTheme="minorHAnsi" w:cstheme="minorHAnsi"/>
          <w:b/>
          <w:bCs/>
        </w:rPr>
        <w:t xml:space="preserve">Supplemental funding to complete the same scope of work of a </w:t>
      </w:r>
      <w:proofErr w:type="gramStart"/>
      <w:r w:rsidR="005B2E4F" w:rsidRPr="00C646A4">
        <w:rPr>
          <w:rStyle w:val="contextualspellingandgrammarerror"/>
          <w:rFonts w:asciiTheme="minorHAnsi" w:hAnsiTheme="minorHAnsi" w:cstheme="minorHAnsi"/>
          <w:b/>
          <w:bCs/>
        </w:rPr>
        <w:t>previously-funded</w:t>
      </w:r>
      <w:proofErr w:type="gramEnd"/>
      <w:r w:rsidR="005B2E4F" w:rsidRPr="00C646A4">
        <w:rPr>
          <w:rStyle w:val="normaltextrun"/>
          <w:rFonts w:asciiTheme="minorHAnsi" w:hAnsiTheme="minorHAnsi" w:cstheme="minorHAnsi"/>
          <w:b/>
          <w:bCs/>
        </w:rPr>
        <w:t xml:space="preserve"> active ESRP project to address higher-than-expected costs due to unforeseen circumstances</w:t>
      </w:r>
      <w:r w:rsidR="00C646A4" w:rsidRPr="00C646A4">
        <w:rPr>
          <w:rStyle w:val="normaltextrun"/>
          <w:rFonts w:asciiTheme="minorHAnsi" w:hAnsiTheme="minorHAnsi" w:cstheme="minorHAnsi"/>
        </w:rPr>
        <w:t xml:space="preserve">.  Note that your new </w:t>
      </w:r>
      <w:r w:rsidR="005B2E4F" w:rsidRPr="00C646A4">
        <w:rPr>
          <w:rStyle w:val="normaltextrun"/>
          <w:rFonts w:asciiTheme="minorHAnsi" w:hAnsiTheme="minorHAnsi" w:cstheme="minorHAnsi"/>
        </w:rPr>
        <w:t xml:space="preserve">ESRP funding request </w:t>
      </w:r>
      <w:r w:rsidR="00C646A4" w:rsidRPr="00C646A4">
        <w:rPr>
          <w:rStyle w:val="normaltextrun"/>
          <w:rFonts w:asciiTheme="minorHAnsi" w:hAnsiTheme="minorHAnsi" w:cstheme="minorHAnsi"/>
        </w:rPr>
        <w:t>must be</w:t>
      </w:r>
      <w:r w:rsidR="005B2E4F" w:rsidRPr="00C646A4">
        <w:rPr>
          <w:rStyle w:val="normaltextrun"/>
          <w:rFonts w:asciiTheme="minorHAnsi" w:hAnsiTheme="minorHAnsi" w:cstheme="minorHAnsi"/>
        </w:rPr>
        <w:t xml:space="preserve"> less than 20% of the project cost of the active grant in PRISM (including both the ESRP award and match), unless otherwise approved by the ESRP Management Team. </w:t>
      </w:r>
      <w:r w:rsidR="005B2E4F" w:rsidRPr="00C646A4">
        <w:rPr>
          <w:rStyle w:val="eop"/>
          <w:rFonts w:asciiTheme="minorHAnsi" w:hAnsiTheme="minorHAnsi" w:cstheme="minorHAnsi"/>
        </w:rPr>
        <w:t> </w:t>
      </w:r>
    </w:p>
    <w:p w14:paraId="3204F17D" w14:textId="10F30F48" w:rsidR="005B2E4F" w:rsidRPr="003E5C75" w:rsidRDefault="005B2E4F" w:rsidP="003E5C75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E5C75">
        <w:rPr>
          <w:rStyle w:val="normaltextrun"/>
          <w:rFonts w:asciiTheme="minorHAnsi" w:hAnsiTheme="minorHAnsi" w:cstheme="minorHAnsi"/>
          <w:i/>
          <w:iCs/>
        </w:rPr>
        <w:t>Describe the reason</w:t>
      </w:r>
      <w:r w:rsidR="00C646A4" w:rsidRPr="003E5C75">
        <w:rPr>
          <w:rStyle w:val="normaltextrun"/>
          <w:rFonts w:asciiTheme="minorHAnsi" w:hAnsiTheme="minorHAnsi" w:cstheme="minorHAnsi"/>
          <w:i/>
          <w:iCs/>
        </w:rPr>
        <w:t xml:space="preserve"> and justification</w:t>
      </w:r>
      <w:r w:rsidRPr="003E5C75">
        <w:rPr>
          <w:rStyle w:val="normaltextrun"/>
          <w:rFonts w:asciiTheme="minorHAnsi" w:hAnsiTheme="minorHAnsi" w:cstheme="minorHAnsi"/>
          <w:i/>
          <w:iCs/>
        </w:rPr>
        <w:t xml:space="preserve"> for the cost overrun</w:t>
      </w:r>
      <w:r w:rsidR="00C646A4" w:rsidRPr="003E5C75">
        <w:rPr>
          <w:rStyle w:val="normaltextrun"/>
          <w:rFonts w:asciiTheme="minorHAnsi" w:hAnsiTheme="minorHAnsi" w:cstheme="minorHAnsi"/>
          <w:i/>
          <w:iCs/>
        </w:rPr>
        <w:t xml:space="preserve"> and</w:t>
      </w:r>
      <w:r w:rsidRPr="003E5C75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="00C646A4" w:rsidRPr="003E5C75">
        <w:rPr>
          <w:rStyle w:val="normaltextrun"/>
          <w:rFonts w:asciiTheme="minorHAnsi" w:hAnsiTheme="minorHAnsi" w:cstheme="minorHAnsi"/>
          <w:i/>
          <w:iCs/>
        </w:rPr>
        <w:t>actions taken</w:t>
      </w:r>
      <w:r w:rsidRPr="003E5C75">
        <w:rPr>
          <w:rStyle w:val="normaltextrun"/>
          <w:rFonts w:asciiTheme="minorHAnsi" w:hAnsiTheme="minorHAnsi" w:cstheme="minorHAnsi"/>
          <w:i/>
          <w:iCs/>
        </w:rPr>
        <w:t xml:space="preserve"> to control </w:t>
      </w:r>
      <w:r w:rsidR="00C646A4" w:rsidRPr="003E5C75">
        <w:rPr>
          <w:rStyle w:val="normaltextrun"/>
          <w:rFonts w:asciiTheme="minorHAnsi" w:hAnsiTheme="minorHAnsi" w:cstheme="minorHAnsi"/>
          <w:i/>
          <w:iCs/>
        </w:rPr>
        <w:t>or limit the cost increase (including any other funding sources pursued)</w:t>
      </w:r>
      <w:r w:rsidRPr="003E5C75">
        <w:rPr>
          <w:rStyle w:val="normaltextrun"/>
          <w:rFonts w:asciiTheme="minorHAnsi" w:hAnsiTheme="minorHAnsi" w:cstheme="minorHAnsi"/>
          <w:i/>
          <w:iCs/>
        </w:rPr>
        <w:t>.</w:t>
      </w:r>
      <w:r w:rsidRPr="003E5C75">
        <w:rPr>
          <w:rStyle w:val="eop"/>
          <w:rFonts w:asciiTheme="minorHAnsi" w:hAnsiTheme="minorHAnsi" w:cstheme="minorHAnsi"/>
        </w:rPr>
        <w:t> </w:t>
      </w:r>
    </w:p>
    <w:p w14:paraId="60546C56" w14:textId="77777777" w:rsidR="00664203" w:rsidRDefault="00664203" w:rsidP="003E5C75">
      <w:pPr>
        <w:pStyle w:val="paragraph"/>
        <w:spacing w:before="0" w:beforeAutospacing="0" w:after="0" w:afterAutospacing="0"/>
        <w:ind w:left="1980"/>
        <w:textAlignment w:val="baseline"/>
        <w:rPr>
          <w:rStyle w:val="eop"/>
          <w:rFonts w:asciiTheme="minorHAnsi" w:hAnsiTheme="minorHAnsi" w:cstheme="minorHAnsi"/>
        </w:rPr>
      </w:pPr>
    </w:p>
    <w:p w14:paraId="099C0D14" w14:textId="77777777" w:rsidR="00325AD7" w:rsidRDefault="00325AD7" w:rsidP="003E5C75">
      <w:pPr>
        <w:pStyle w:val="paragraph"/>
        <w:spacing w:before="0" w:beforeAutospacing="0" w:after="0" w:afterAutospacing="0"/>
        <w:ind w:left="1980"/>
        <w:textAlignment w:val="baseline"/>
        <w:rPr>
          <w:rStyle w:val="eop"/>
          <w:rFonts w:asciiTheme="minorHAnsi" w:hAnsiTheme="minorHAnsi" w:cstheme="minorHAnsi"/>
        </w:rPr>
      </w:pPr>
    </w:p>
    <w:p w14:paraId="53E3399B" w14:textId="77777777" w:rsidR="00664203" w:rsidRPr="00C646A4" w:rsidRDefault="00664203" w:rsidP="00325AD7">
      <w:pPr>
        <w:pStyle w:val="paragraph"/>
        <w:spacing w:before="0" w:beforeAutospacing="0" w:after="0" w:afterAutospacing="0"/>
        <w:ind w:left="1980"/>
        <w:textAlignment w:val="baseline"/>
        <w:rPr>
          <w:rFonts w:asciiTheme="minorHAnsi" w:hAnsiTheme="minorHAnsi" w:cstheme="minorHAnsi"/>
        </w:rPr>
      </w:pPr>
    </w:p>
    <w:p w14:paraId="02B11B23" w14:textId="57AEFE3C" w:rsidR="005B2E4F" w:rsidRPr="003E5C75" w:rsidRDefault="00CA7E67" w:rsidP="003E5C75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  <w:b/>
          <w:bCs/>
        </w:rPr>
        <w:t>____</w:t>
      </w:r>
      <w:r w:rsidR="005B2E4F" w:rsidRPr="003E5C75">
        <w:rPr>
          <w:rStyle w:val="normaltextrun"/>
          <w:rFonts w:asciiTheme="minorHAnsi" w:hAnsiTheme="minorHAnsi" w:cstheme="minorHAnsi"/>
          <w:b/>
          <w:bCs/>
        </w:rPr>
        <w:t>Adaptive management of an active project, or a completed project whose agreement closed within the last 4 years</w:t>
      </w:r>
      <w:r w:rsidR="003E5C75">
        <w:rPr>
          <w:rStyle w:val="normaltextrun"/>
          <w:rFonts w:asciiTheme="minorHAnsi" w:hAnsiTheme="minorHAnsi" w:cstheme="minorHAnsi"/>
          <w:b/>
          <w:bCs/>
        </w:rPr>
        <w:t>.</w:t>
      </w:r>
      <w:r w:rsidR="005B2E4F" w:rsidRPr="003E5C75">
        <w:rPr>
          <w:rStyle w:val="eop"/>
          <w:rFonts w:asciiTheme="minorHAnsi" w:hAnsiTheme="minorHAnsi" w:cstheme="minorHAnsi"/>
          <w:b/>
          <w:bCs/>
        </w:rPr>
        <w:t> </w:t>
      </w:r>
      <w:r w:rsidR="005F3E4C" w:rsidRPr="003F06C3">
        <w:rPr>
          <w:rStyle w:val="eop"/>
          <w:rFonts w:asciiTheme="minorHAnsi" w:hAnsiTheme="minorHAnsi" w:cstheme="minorHAnsi"/>
        </w:rPr>
        <w:t xml:space="preserve">Please describe the proposed scope of </w:t>
      </w:r>
      <w:r w:rsidR="005F3E4C" w:rsidRPr="003F06C3">
        <w:rPr>
          <w:rStyle w:val="eop"/>
          <w:rFonts w:asciiTheme="minorHAnsi" w:hAnsiTheme="minorHAnsi" w:cstheme="minorHAnsi"/>
        </w:rPr>
        <w:lastRenderedPageBreak/>
        <w:t xml:space="preserve">work and deliverables </w:t>
      </w:r>
      <w:r w:rsidR="00E6514E">
        <w:rPr>
          <w:rStyle w:val="eop"/>
          <w:rFonts w:asciiTheme="minorHAnsi" w:hAnsiTheme="minorHAnsi" w:cstheme="minorHAnsi"/>
        </w:rPr>
        <w:t>for th</w:t>
      </w:r>
      <w:r w:rsidR="000815F5">
        <w:rPr>
          <w:rStyle w:val="eop"/>
          <w:rFonts w:asciiTheme="minorHAnsi" w:hAnsiTheme="minorHAnsi" w:cstheme="minorHAnsi"/>
        </w:rPr>
        <w:t xml:space="preserve">is new funding request </w:t>
      </w:r>
      <w:r w:rsidR="005F3E4C" w:rsidRPr="003F06C3">
        <w:rPr>
          <w:rStyle w:val="eop"/>
          <w:rFonts w:asciiTheme="minorHAnsi" w:hAnsiTheme="minorHAnsi" w:cstheme="minorHAnsi"/>
        </w:rPr>
        <w:t>on the Project Proposal page of your new PRISM application.</w:t>
      </w:r>
    </w:p>
    <w:p w14:paraId="604AD25A" w14:textId="77777777" w:rsidR="00C646A4" w:rsidRPr="00C646A4" w:rsidRDefault="005B2E4F" w:rsidP="003E5C75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C646A4">
        <w:rPr>
          <w:rStyle w:val="normaltextrun"/>
          <w:rFonts w:asciiTheme="minorHAnsi" w:hAnsiTheme="minorHAnsi" w:cstheme="minorHAnsi"/>
          <w:i/>
          <w:iCs/>
        </w:rPr>
        <w:t xml:space="preserve">Describe the nature of the problem you are working to address, including any monitoring/observations to date that led you to determine adaptive management is necessary.  </w:t>
      </w:r>
    </w:p>
    <w:p w14:paraId="290AD618" w14:textId="77777777" w:rsidR="00C646A4" w:rsidRDefault="00C646A4" w:rsidP="00325AD7">
      <w:pPr>
        <w:pStyle w:val="paragraph"/>
        <w:spacing w:before="0" w:beforeAutospacing="0" w:after="0" w:afterAutospacing="0"/>
        <w:ind w:left="1980"/>
        <w:textAlignment w:val="baseline"/>
        <w:rPr>
          <w:rStyle w:val="normaltextrun"/>
          <w:rFonts w:asciiTheme="minorHAnsi" w:hAnsiTheme="minorHAnsi" w:cstheme="minorHAnsi"/>
        </w:rPr>
      </w:pPr>
    </w:p>
    <w:p w14:paraId="1113965D" w14:textId="77777777" w:rsidR="003E5C75" w:rsidRDefault="003E5C75" w:rsidP="00325AD7">
      <w:pPr>
        <w:pStyle w:val="paragraph"/>
        <w:spacing w:before="0" w:beforeAutospacing="0" w:after="0" w:afterAutospacing="0"/>
        <w:ind w:left="1980"/>
        <w:textAlignment w:val="baseline"/>
        <w:rPr>
          <w:rStyle w:val="normaltextrun"/>
          <w:rFonts w:asciiTheme="minorHAnsi" w:hAnsiTheme="minorHAnsi" w:cstheme="minorHAnsi"/>
        </w:rPr>
      </w:pPr>
    </w:p>
    <w:p w14:paraId="79957E68" w14:textId="77777777" w:rsidR="003E5C75" w:rsidRPr="003E5C75" w:rsidRDefault="003E5C75" w:rsidP="00325AD7">
      <w:pPr>
        <w:pStyle w:val="paragraph"/>
        <w:spacing w:before="0" w:beforeAutospacing="0" w:after="0" w:afterAutospacing="0"/>
        <w:ind w:left="1980"/>
        <w:textAlignment w:val="baseline"/>
        <w:rPr>
          <w:rStyle w:val="normaltextrun"/>
          <w:rFonts w:asciiTheme="minorHAnsi" w:hAnsiTheme="minorHAnsi" w:cstheme="minorHAnsi"/>
        </w:rPr>
      </w:pPr>
    </w:p>
    <w:p w14:paraId="64A5C610" w14:textId="278BCB9C" w:rsidR="008A04F3" w:rsidRDefault="00C646A4" w:rsidP="003E5C75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</w:rPr>
      </w:pPr>
      <w:r w:rsidRPr="00C646A4">
        <w:rPr>
          <w:rFonts w:asciiTheme="minorHAnsi" w:hAnsiTheme="minorHAnsi" w:cstheme="minorHAnsi"/>
          <w:i/>
          <w:iCs/>
        </w:rPr>
        <w:t>Describe</w:t>
      </w:r>
      <w:r w:rsidR="0021487E">
        <w:rPr>
          <w:rFonts w:asciiTheme="minorHAnsi" w:hAnsiTheme="minorHAnsi" w:cstheme="minorHAnsi"/>
          <w:i/>
          <w:iCs/>
        </w:rPr>
        <w:t xml:space="preserve"> the</w:t>
      </w:r>
      <w:r w:rsidRPr="00C646A4">
        <w:rPr>
          <w:rFonts w:asciiTheme="minorHAnsi" w:hAnsiTheme="minorHAnsi" w:cstheme="minorHAnsi"/>
          <w:i/>
          <w:iCs/>
        </w:rPr>
        <w:t xml:space="preserve"> proposed adaptive management actions</w:t>
      </w:r>
      <w:r w:rsidR="00143904">
        <w:rPr>
          <w:rFonts w:asciiTheme="minorHAnsi" w:hAnsiTheme="minorHAnsi" w:cstheme="minorHAnsi"/>
          <w:i/>
          <w:iCs/>
        </w:rPr>
        <w:t xml:space="preserve"> and </w:t>
      </w:r>
      <w:r w:rsidR="008A04F3">
        <w:rPr>
          <w:rFonts w:asciiTheme="minorHAnsi" w:hAnsiTheme="minorHAnsi" w:cstheme="minorHAnsi"/>
          <w:i/>
          <w:iCs/>
        </w:rPr>
        <w:t>how they will</w:t>
      </w:r>
      <w:r w:rsidR="002604C9">
        <w:rPr>
          <w:rFonts w:asciiTheme="minorHAnsi" w:hAnsiTheme="minorHAnsi" w:cstheme="minorHAnsi"/>
          <w:i/>
          <w:iCs/>
        </w:rPr>
        <w:t xml:space="preserve"> address the observed </w:t>
      </w:r>
      <w:r w:rsidR="00733BB2">
        <w:rPr>
          <w:rFonts w:asciiTheme="minorHAnsi" w:hAnsiTheme="minorHAnsi" w:cstheme="minorHAnsi"/>
          <w:i/>
          <w:iCs/>
        </w:rPr>
        <w:t>problems.</w:t>
      </w:r>
    </w:p>
    <w:p w14:paraId="2FEDD19B" w14:textId="77777777" w:rsidR="007073F6" w:rsidRDefault="007073F6" w:rsidP="0021487E">
      <w:pPr>
        <w:pStyle w:val="paragraph"/>
        <w:spacing w:before="0" w:beforeAutospacing="0" w:after="0" w:afterAutospacing="0"/>
        <w:ind w:left="1980"/>
        <w:textAlignment w:val="baseline"/>
        <w:rPr>
          <w:rFonts w:asciiTheme="minorHAnsi" w:hAnsiTheme="minorHAnsi" w:cstheme="minorHAnsi"/>
        </w:rPr>
      </w:pPr>
    </w:p>
    <w:p w14:paraId="5DF1AF96" w14:textId="77777777" w:rsidR="00053ABE" w:rsidRPr="00053ABE" w:rsidRDefault="00053ABE" w:rsidP="0021487E">
      <w:pPr>
        <w:pStyle w:val="paragraph"/>
        <w:spacing w:before="0" w:beforeAutospacing="0" w:after="0" w:afterAutospacing="0"/>
        <w:ind w:left="1980"/>
        <w:textAlignment w:val="baseline"/>
        <w:rPr>
          <w:rFonts w:asciiTheme="minorHAnsi" w:hAnsiTheme="minorHAnsi" w:cstheme="minorHAnsi"/>
        </w:rPr>
      </w:pPr>
    </w:p>
    <w:p w14:paraId="49C1FA34" w14:textId="77777777" w:rsidR="003E5C75" w:rsidRPr="003E5C75" w:rsidRDefault="003E5C75" w:rsidP="00325AD7">
      <w:pPr>
        <w:pStyle w:val="paragraph"/>
        <w:spacing w:before="0" w:beforeAutospacing="0" w:after="0" w:afterAutospacing="0"/>
        <w:ind w:left="1980"/>
        <w:textAlignment w:val="baseline"/>
        <w:rPr>
          <w:rFonts w:asciiTheme="minorHAnsi" w:hAnsiTheme="minorHAnsi" w:cstheme="minorHAnsi"/>
        </w:rPr>
      </w:pPr>
    </w:p>
    <w:p w14:paraId="5F6AAF35" w14:textId="04683F93" w:rsidR="005B2E4F" w:rsidRDefault="005B2E4F" w:rsidP="00D573D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4B82B6" w14:textId="48696A9C" w:rsidR="00C95946" w:rsidRPr="00664203" w:rsidRDefault="00664203" w:rsidP="00664203">
      <w:pPr>
        <w:pStyle w:val="ListParagraph"/>
        <w:numPr>
          <w:ilvl w:val="0"/>
          <w:numId w:val="6"/>
        </w:numP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Complete the following table.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3775"/>
        <w:gridCol w:w="1800"/>
        <w:gridCol w:w="3775"/>
      </w:tblGrid>
      <w:tr w:rsidR="006802C8" w14:paraId="5A8D55EB" w14:textId="77777777" w:rsidTr="006D21EA">
        <w:tc>
          <w:tcPr>
            <w:tcW w:w="3775" w:type="dxa"/>
            <w:shd w:val="clear" w:color="auto" w:fill="D0CECE" w:themeFill="background2" w:themeFillShade="E6"/>
          </w:tcPr>
          <w:p w14:paraId="5CF22568" w14:textId="1DEF6CDD" w:rsidR="006802C8" w:rsidRPr="00B744D4" w:rsidRDefault="00B744D4" w:rsidP="00B744D4">
            <w:pPr>
              <w:pStyle w:val="Default"/>
              <w:rPr>
                <w:rStyle w:val="normaltextrun"/>
              </w:rPr>
            </w:pPr>
            <w:r>
              <w:rPr>
                <w:b/>
                <w:bCs/>
                <w:sz w:val="22"/>
                <w:szCs w:val="22"/>
              </w:rPr>
              <w:t xml:space="preserve">Task </w:t>
            </w:r>
            <w:r>
              <w:rPr>
                <w:sz w:val="22"/>
                <w:szCs w:val="22"/>
              </w:rPr>
              <w:t xml:space="preserve">(corresponding with budget and standard SOW) 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509200B0" w14:textId="70614E1D" w:rsidR="006802C8" w:rsidRPr="00CB418E" w:rsidRDefault="00CB418E" w:rsidP="00CB418E">
            <w:pPr>
              <w:pStyle w:val="Default"/>
              <w:rPr>
                <w:rStyle w:val="normaltextrun"/>
              </w:rPr>
            </w:pPr>
            <w:r>
              <w:rPr>
                <w:b/>
                <w:bCs/>
                <w:sz w:val="22"/>
                <w:szCs w:val="22"/>
              </w:rPr>
              <w:t xml:space="preserve">Status </w:t>
            </w:r>
            <w:r w:rsidR="004D60FA">
              <w:rPr>
                <w:sz w:val="22"/>
                <w:szCs w:val="22"/>
              </w:rPr>
              <w:t>*</w:t>
            </w:r>
          </w:p>
        </w:tc>
        <w:tc>
          <w:tcPr>
            <w:tcW w:w="3775" w:type="dxa"/>
            <w:shd w:val="clear" w:color="auto" w:fill="D0CECE" w:themeFill="background2" w:themeFillShade="E6"/>
          </w:tcPr>
          <w:p w14:paraId="0C314E16" w14:textId="3BDCFEB8" w:rsidR="006802C8" w:rsidRPr="00DB7FD7" w:rsidRDefault="00DB7FD7" w:rsidP="00DB7FD7">
            <w:pPr>
              <w:pStyle w:val="Default"/>
              <w:rPr>
                <w:rStyle w:val="normaltextrun"/>
              </w:rPr>
            </w:pPr>
            <w:r>
              <w:rPr>
                <w:b/>
                <w:bCs/>
                <w:sz w:val="22"/>
                <w:szCs w:val="22"/>
              </w:rPr>
              <w:t xml:space="preserve">Notes on project status </w:t>
            </w:r>
            <w:r>
              <w:rPr>
                <w:sz w:val="22"/>
                <w:szCs w:val="22"/>
              </w:rPr>
              <w:t xml:space="preserve">(to qualify declaration) </w:t>
            </w:r>
          </w:p>
        </w:tc>
      </w:tr>
      <w:tr w:rsidR="006802C8" w14:paraId="3DE249D4" w14:textId="77777777" w:rsidTr="006D21EA">
        <w:tc>
          <w:tcPr>
            <w:tcW w:w="3775" w:type="dxa"/>
            <w:shd w:val="clear" w:color="auto" w:fill="EEF8A6"/>
          </w:tcPr>
          <w:p w14:paraId="7B25ED7D" w14:textId="3B8F1C96" w:rsidR="006802C8" w:rsidRPr="00FF53B6" w:rsidRDefault="00FF53B6" w:rsidP="00FF53B6">
            <w:pPr>
              <w:pStyle w:val="Default"/>
              <w:rPr>
                <w:rStyle w:val="normaltextrun"/>
              </w:rPr>
            </w:pPr>
            <w:r>
              <w:rPr>
                <w:sz w:val="22"/>
                <w:szCs w:val="22"/>
              </w:rPr>
              <w:t xml:space="preserve">Complete scope of feasibility study 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id w:val="355010096"/>
            <w:placeholder>
              <w:docPart w:val="DefaultPlaceholder_-1854013438"/>
            </w:placeholder>
            <w:showingPlcHdr/>
            <w:dropDownList>
              <w:listItem w:value="N/A"/>
              <w:listItem w:displayText="Proposed" w:value="Proposed"/>
              <w:listItem w:displayText="Funded" w:value="Funded"/>
              <w:listItem w:displayText="Complete" w:value="Complete"/>
              <w:listItem w:displayText="Future" w:value="Future"/>
            </w:dropDownList>
          </w:sdtPr>
          <w:sdtContent>
            <w:tc>
              <w:tcPr>
                <w:tcW w:w="1800" w:type="dxa"/>
              </w:tcPr>
              <w:p w14:paraId="7914BB6F" w14:textId="0C36C677" w:rsidR="006802C8" w:rsidRDefault="00DB4976" w:rsidP="00936977">
                <w:pPr>
                  <w:rPr>
                    <w:rStyle w:val="normaltextrun"/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624F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75" w:type="dxa"/>
          </w:tcPr>
          <w:p w14:paraId="2B67883D" w14:textId="77777777" w:rsidR="006802C8" w:rsidRDefault="006802C8" w:rsidP="009369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02C8" w14:paraId="40F741F5" w14:textId="77777777" w:rsidTr="006D21EA">
        <w:tc>
          <w:tcPr>
            <w:tcW w:w="3775" w:type="dxa"/>
            <w:shd w:val="clear" w:color="auto" w:fill="EEF8A6"/>
          </w:tcPr>
          <w:p w14:paraId="2D37104D" w14:textId="746531B0" w:rsidR="006802C8" w:rsidRPr="00F00C30" w:rsidRDefault="00F00C30" w:rsidP="00F00C30">
            <w:pPr>
              <w:pStyle w:val="Default"/>
              <w:rPr>
                <w:rStyle w:val="normaltextrun"/>
              </w:rPr>
            </w:pPr>
            <w:r>
              <w:rPr>
                <w:sz w:val="22"/>
                <w:szCs w:val="22"/>
              </w:rPr>
              <w:t xml:space="preserve">Complete project conceptual design and feasibility study 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id w:val="1070083353"/>
            <w:placeholder>
              <w:docPart w:val="827932B14A174E8EA11C4046930F638E"/>
            </w:placeholder>
            <w:showingPlcHdr/>
            <w:dropDownList>
              <w:listItem w:value="N/A"/>
              <w:listItem w:displayText="Proposed" w:value="Proposed"/>
              <w:listItem w:displayText="Funded" w:value="Funded"/>
              <w:listItem w:displayText="Complete" w:value="Complete"/>
              <w:listItem w:displayText="Future" w:value="Future"/>
            </w:dropDownList>
          </w:sdtPr>
          <w:sdtContent>
            <w:tc>
              <w:tcPr>
                <w:tcW w:w="1800" w:type="dxa"/>
              </w:tcPr>
              <w:p w14:paraId="34791BFC" w14:textId="35425ADB" w:rsidR="006802C8" w:rsidRDefault="005448E1" w:rsidP="00936977">
                <w:pPr>
                  <w:rPr>
                    <w:rStyle w:val="normaltextrun"/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624F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75" w:type="dxa"/>
          </w:tcPr>
          <w:p w14:paraId="25336D5D" w14:textId="77777777" w:rsidR="006802C8" w:rsidRDefault="006802C8" w:rsidP="009369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02C8" w14:paraId="0D0B6672" w14:textId="77777777" w:rsidTr="006D21EA">
        <w:tc>
          <w:tcPr>
            <w:tcW w:w="3775" w:type="dxa"/>
            <w:shd w:val="clear" w:color="auto" w:fill="FFD966" w:themeFill="accent4" w:themeFillTint="99"/>
          </w:tcPr>
          <w:p w14:paraId="68AA1E2E" w14:textId="437E8DFE" w:rsidR="006802C8" w:rsidRPr="00CD5D6B" w:rsidRDefault="003C224E" w:rsidP="00CD5D6B">
            <w:pPr>
              <w:pStyle w:val="Default"/>
              <w:rPr>
                <w:rStyle w:val="normaltextrun"/>
              </w:rPr>
            </w:pPr>
            <w:r>
              <w:rPr>
                <w:sz w:val="22"/>
                <w:szCs w:val="22"/>
              </w:rPr>
              <w:t xml:space="preserve">Complete project design through permitting 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id w:val="1198968516"/>
            <w:placeholder>
              <w:docPart w:val="82308C0014274356B3CD04339536C3CD"/>
            </w:placeholder>
            <w:showingPlcHdr/>
            <w:dropDownList>
              <w:listItem w:value="N/A"/>
              <w:listItem w:displayText="Proposed" w:value="Proposed"/>
              <w:listItem w:displayText="Funded" w:value="Funded"/>
              <w:listItem w:displayText="Complete" w:value="Complete"/>
              <w:listItem w:displayText="Future" w:value="Future"/>
            </w:dropDownList>
          </w:sdtPr>
          <w:sdtContent>
            <w:tc>
              <w:tcPr>
                <w:tcW w:w="1800" w:type="dxa"/>
              </w:tcPr>
              <w:p w14:paraId="6154C42B" w14:textId="477BEFE6" w:rsidR="006802C8" w:rsidRDefault="005448E1" w:rsidP="00936977">
                <w:pPr>
                  <w:rPr>
                    <w:rStyle w:val="normaltextrun"/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624F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75" w:type="dxa"/>
          </w:tcPr>
          <w:p w14:paraId="0BF69053" w14:textId="77777777" w:rsidR="006802C8" w:rsidRDefault="006802C8" w:rsidP="009369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02C8" w14:paraId="303F6B33" w14:textId="77777777" w:rsidTr="006D21EA">
        <w:tc>
          <w:tcPr>
            <w:tcW w:w="3775" w:type="dxa"/>
            <w:shd w:val="clear" w:color="auto" w:fill="FFD966" w:themeFill="accent4" w:themeFillTint="99"/>
          </w:tcPr>
          <w:p w14:paraId="0965CFED" w14:textId="45C999A5" w:rsidR="006802C8" w:rsidRPr="000E182E" w:rsidRDefault="000E182E" w:rsidP="000E182E">
            <w:pPr>
              <w:pStyle w:val="Default"/>
              <w:rPr>
                <w:rStyle w:val="normaltextrun"/>
              </w:rPr>
            </w:pPr>
            <w:r>
              <w:rPr>
                <w:sz w:val="22"/>
                <w:szCs w:val="22"/>
              </w:rPr>
              <w:t xml:space="preserve">Complete evaluation and adaptive management plan 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id w:val="-1538199479"/>
            <w:placeholder>
              <w:docPart w:val="81A03E6CDF4348E3A460F56FC66FBDCE"/>
            </w:placeholder>
            <w:showingPlcHdr/>
            <w:dropDownList>
              <w:listItem w:value="N/A"/>
              <w:listItem w:displayText="Proposed" w:value="Proposed"/>
              <w:listItem w:displayText="Funded" w:value="Funded"/>
              <w:listItem w:displayText="Complete" w:value="Complete"/>
              <w:listItem w:displayText="Future" w:value="Future"/>
            </w:dropDownList>
          </w:sdtPr>
          <w:sdtContent>
            <w:tc>
              <w:tcPr>
                <w:tcW w:w="1800" w:type="dxa"/>
              </w:tcPr>
              <w:p w14:paraId="21E66688" w14:textId="4FF51013" w:rsidR="006802C8" w:rsidRDefault="005448E1" w:rsidP="00936977">
                <w:pPr>
                  <w:rPr>
                    <w:rStyle w:val="normaltextrun"/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624F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75" w:type="dxa"/>
          </w:tcPr>
          <w:p w14:paraId="1EF8220F" w14:textId="77777777" w:rsidR="006802C8" w:rsidRDefault="006802C8" w:rsidP="009369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02C8" w14:paraId="3DE95843" w14:textId="77777777" w:rsidTr="006D21EA">
        <w:tc>
          <w:tcPr>
            <w:tcW w:w="3775" w:type="dxa"/>
            <w:shd w:val="clear" w:color="auto" w:fill="FFD966" w:themeFill="accent4" w:themeFillTint="99"/>
          </w:tcPr>
          <w:p w14:paraId="0C003D86" w14:textId="2AC44967" w:rsidR="006802C8" w:rsidRPr="006B2B6E" w:rsidRDefault="006B2B6E" w:rsidP="006B2B6E">
            <w:pPr>
              <w:pStyle w:val="Default"/>
              <w:rPr>
                <w:rStyle w:val="normaltextrun"/>
              </w:rPr>
            </w:pPr>
            <w:r>
              <w:rPr>
                <w:sz w:val="22"/>
                <w:szCs w:val="22"/>
              </w:rPr>
              <w:t xml:space="preserve">Complete bid plans and specifications 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id w:val="-7987669"/>
            <w:placeholder>
              <w:docPart w:val="C37CBC79C9564235B597F8529DC68265"/>
            </w:placeholder>
            <w:showingPlcHdr/>
            <w:dropDownList>
              <w:listItem w:value="N/A"/>
              <w:listItem w:displayText="Proposed" w:value="Proposed"/>
              <w:listItem w:displayText="Funded" w:value="Funded"/>
              <w:listItem w:displayText="Complete" w:value="Complete"/>
              <w:listItem w:displayText="Future" w:value="Future"/>
            </w:dropDownList>
          </w:sdtPr>
          <w:sdtContent>
            <w:tc>
              <w:tcPr>
                <w:tcW w:w="1800" w:type="dxa"/>
              </w:tcPr>
              <w:p w14:paraId="004507CA" w14:textId="51FB692F" w:rsidR="006802C8" w:rsidRDefault="005448E1" w:rsidP="00936977">
                <w:pPr>
                  <w:rPr>
                    <w:rStyle w:val="normaltextrun"/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624F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75" w:type="dxa"/>
          </w:tcPr>
          <w:p w14:paraId="73487625" w14:textId="77777777" w:rsidR="006802C8" w:rsidRDefault="006802C8" w:rsidP="009369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02C8" w14:paraId="25918FB7" w14:textId="77777777" w:rsidTr="006D21EA">
        <w:tc>
          <w:tcPr>
            <w:tcW w:w="3775" w:type="dxa"/>
            <w:shd w:val="clear" w:color="auto" w:fill="92D050"/>
          </w:tcPr>
          <w:p w14:paraId="7B315A6C" w14:textId="37F35A5F" w:rsidR="006802C8" w:rsidRPr="00747AA0" w:rsidRDefault="00747AA0" w:rsidP="00747AA0">
            <w:pPr>
              <w:pStyle w:val="Default"/>
              <w:rPr>
                <w:rStyle w:val="normaltextrun"/>
              </w:rPr>
            </w:pPr>
            <w:r>
              <w:rPr>
                <w:sz w:val="22"/>
                <w:szCs w:val="22"/>
              </w:rPr>
              <w:t xml:space="preserve">Document contractor selection process 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id w:val="1126278875"/>
            <w:placeholder>
              <w:docPart w:val="2BE6906A6676483E8CE0507CAD0CCBED"/>
            </w:placeholder>
            <w:showingPlcHdr/>
            <w:dropDownList>
              <w:listItem w:value="N/A"/>
              <w:listItem w:displayText="Proposed" w:value="Proposed"/>
              <w:listItem w:displayText="Funded" w:value="Funded"/>
              <w:listItem w:displayText="Complete" w:value="Complete"/>
              <w:listItem w:displayText="Future" w:value="Future"/>
            </w:dropDownList>
          </w:sdtPr>
          <w:sdtContent>
            <w:tc>
              <w:tcPr>
                <w:tcW w:w="1800" w:type="dxa"/>
              </w:tcPr>
              <w:p w14:paraId="2F66E2C9" w14:textId="49282EAC" w:rsidR="006802C8" w:rsidRDefault="005448E1" w:rsidP="00936977">
                <w:pPr>
                  <w:rPr>
                    <w:rStyle w:val="normaltextrun"/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624F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75" w:type="dxa"/>
          </w:tcPr>
          <w:p w14:paraId="1917151C" w14:textId="77777777" w:rsidR="006802C8" w:rsidRDefault="006802C8" w:rsidP="009369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02C8" w14:paraId="3C19E94B" w14:textId="77777777" w:rsidTr="006D21EA">
        <w:tc>
          <w:tcPr>
            <w:tcW w:w="3775" w:type="dxa"/>
            <w:shd w:val="clear" w:color="auto" w:fill="92D050"/>
          </w:tcPr>
          <w:p w14:paraId="3284FFE2" w14:textId="1E83AC90" w:rsidR="006802C8" w:rsidRPr="002F7A3C" w:rsidRDefault="002F7A3C" w:rsidP="002F7A3C">
            <w:pPr>
              <w:pStyle w:val="Default"/>
              <w:rPr>
                <w:rStyle w:val="normaltextrun"/>
              </w:rPr>
            </w:pPr>
            <w:r>
              <w:rPr>
                <w:sz w:val="22"/>
                <w:szCs w:val="22"/>
              </w:rPr>
              <w:t xml:space="preserve">Complete construction and provide as-built documentation 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id w:val="-1266693068"/>
            <w:placeholder>
              <w:docPart w:val="4C03EBAFD6C04F0C8F5337FA38EF1888"/>
            </w:placeholder>
            <w:showingPlcHdr/>
            <w:dropDownList>
              <w:listItem w:value="N/A"/>
              <w:listItem w:displayText="Proposed" w:value="Proposed"/>
              <w:listItem w:displayText="Funded" w:value="Funded"/>
              <w:listItem w:displayText="Complete" w:value="Complete"/>
              <w:listItem w:displayText="Future" w:value="Future"/>
            </w:dropDownList>
          </w:sdtPr>
          <w:sdtContent>
            <w:tc>
              <w:tcPr>
                <w:tcW w:w="1800" w:type="dxa"/>
              </w:tcPr>
              <w:p w14:paraId="33594BBB" w14:textId="28F01D4C" w:rsidR="006802C8" w:rsidRDefault="005448E1" w:rsidP="00936977">
                <w:pPr>
                  <w:rPr>
                    <w:rStyle w:val="normaltextrun"/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624F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75" w:type="dxa"/>
          </w:tcPr>
          <w:p w14:paraId="03BB1B7B" w14:textId="77777777" w:rsidR="006802C8" w:rsidRDefault="006802C8" w:rsidP="009369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02C8" w14:paraId="0F4A3AEF" w14:textId="77777777" w:rsidTr="006D21EA">
        <w:tc>
          <w:tcPr>
            <w:tcW w:w="3775" w:type="dxa"/>
            <w:shd w:val="clear" w:color="auto" w:fill="92D050"/>
          </w:tcPr>
          <w:p w14:paraId="3BEBDD14" w14:textId="3177B6A4" w:rsidR="006802C8" w:rsidRPr="0043575F" w:rsidRDefault="0043575F" w:rsidP="0043575F">
            <w:pPr>
              <w:pStyle w:val="Default"/>
              <w:rPr>
                <w:rStyle w:val="normaltextrun"/>
              </w:rPr>
            </w:pPr>
            <w:r>
              <w:rPr>
                <w:sz w:val="22"/>
                <w:szCs w:val="22"/>
              </w:rPr>
              <w:t xml:space="preserve">Complete stewardship and maintenance planning 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id w:val="392934569"/>
            <w:placeholder>
              <w:docPart w:val="BBBF5DC5C7894882BB9CE0A018F2CB2C"/>
            </w:placeholder>
            <w:showingPlcHdr/>
            <w:dropDownList>
              <w:listItem w:value="N/A"/>
              <w:listItem w:displayText="Proposed" w:value="Proposed"/>
              <w:listItem w:displayText="Funded" w:value="Funded"/>
              <w:listItem w:displayText="Complete" w:value="Complete"/>
              <w:listItem w:displayText="Future" w:value="Future"/>
            </w:dropDownList>
          </w:sdtPr>
          <w:sdtContent>
            <w:tc>
              <w:tcPr>
                <w:tcW w:w="1800" w:type="dxa"/>
              </w:tcPr>
              <w:p w14:paraId="628D20D4" w14:textId="1441490F" w:rsidR="006802C8" w:rsidRDefault="005448E1" w:rsidP="00936977">
                <w:pPr>
                  <w:rPr>
                    <w:rStyle w:val="normaltextrun"/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624F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75" w:type="dxa"/>
          </w:tcPr>
          <w:p w14:paraId="5B3159AD" w14:textId="77777777" w:rsidR="006802C8" w:rsidRDefault="006802C8" w:rsidP="009369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02C8" w14:paraId="06F78A43" w14:textId="77777777" w:rsidTr="006D21EA">
        <w:tc>
          <w:tcPr>
            <w:tcW w:w="3775" w:type="dxa"/>
            <w:shd w:val="clear" w:color="auto" w:fill="9CC2E5" w:themeFill="accent5" w:themeFillTint="99"/>
          </w:tcPr>
          <w:p w14:paraId="2DC3AAAF" w14:textId="56E4BCA7" w:rsidR="006802C8" w:rsidRPr="006C153C" w:rsidRDefault="006C153C" w:rsidP="006C153C">
            <w:pPr>
              <w:pStyle w:val="Default"/>
              <w:rPr>
                <w:rStyle w:val="normaltextrun"/>
              </w:rPr>
            </w:pPr>
            <w:r>
              <w:rPr>
                <w:sz w:val="22"/>
                <w:szCs w:val="22"/>
              </w:rPr>
              <w:t xml:space="preserve">Deliver evaluation report 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color w:val="000000"/>
              <w:sz w:val="24"/>
              <w:szCs w:val="24"/>
              <w:shd w:val="clear" w:color="auto" w:fill="FFFFFF"/>
            </w:rPr>
            <w:id w:val="1869948047"/>
            <w:placeholder>
              <w:docPart w:val="9A3A36ED32E44C4F87D9AD619EF59D54"/>
            </w:placeholder>
            <w:showingPlcHdr/>
            <w:dropDownList>
              <w:listItem w:value="N/A"/>
              <w:listItem w:displayText="Proposed" w:value="Proposed"/>
              <w:listItem w:displayText="Funded" w:value="Funded"/>
              <w:listItem w:displayText="Complete" w:value="Complete"/>
              <w:listItem w:displayText="Future" w:value="Future"/>
            </w:dropDownList>
          </w:sdtPr>
          <w:sdtContent>
            <w:tc>
              <w:tcPr>
                <w:tcW w:w="1800" w:type="dxa"/>
              </w:tcPr>
              <w:p w14:paraId="4677B678" w14:textId="6D773049" w:rsidR="006802C8" w:rsidRDefault="005448E1" w:rsidP="00936977">
                <w:pPr>
                  <w:rPr>
                    <w:rStyle w:val="normaltextrun"/>
                    <w:rFonts w:ascii="Calibri" w:hAnsi="Calibri" w:cs="Calibri"/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624FB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75" w:type="dxa"/>
          </w:tcPr>
          <w:p w14:paraId="799FEA97" w14:textId="77777777" w:rsidR="006802C8" w:rsidRDefault="006802C8" w:rsidP="009369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EFB7294" w14:textId="77777777" w:rsidR="00057A20" w:rsidRDefault="00057A20" w:rsidP="004D60FA">
      <w:pPr>
        <w:pStyle w:val="Default"/>
        <w:rPr>
          <w:b/>
          <w:bCs/>
          <w:i/>
          <w:iCs/>
          <w:sz w:val="23"/>
          <w:szCs w:val="23"/>
        </w:rPr>
      </w:pPr>
    </w:p>
    <w:p w14:paraId="2B36ECD3" w14:textId="7535BCEF" w:rsidR="004D60FA" w:rsidRDefault="004D60FA" w:rsidP="004D60FA">
      <w:pPr>
        <w:pStyle w:val="Default"/>
        <w:rPr>
          <w:sz w:val="23"/>
          <w:szCs w:val="23"/>
        </w:rPr>
      </w:pPr>
      <w:r w:rsidRPr="45213528">
        <w:rPr>
          <w:b/>
          <w:bCs/>
          <w:i/>
          <w:iCs/>
          <w:sz w:val="23"/>
          <w:szCs w:val="23"/>
        </w:rPr>
        <w:t>*</w:t>
      </w:r>
      <w:r w:rsidR="00057A20" w:rsidRPr="45213528">
        <w:rPr>
          <w:b/>
          <w:bCs/>
          <w:sz w:val="23"/>
          <w:szCs w:val="23"/>
        </w:rPr>
        <w:t>Status Considerations</w:t>
      </w:r>
      <w:r w:rsidR="00057A20" w:rsidRPr="45213528">
        <w:rPr>
          <w:b/>
          <w:bCs/>
          <w:i/>
          <w:iCs/>
          <w:sz w:val="23"/>
          <w:szCs w:val="23"/>
        </w:rPr>
        <w:t xml:space="preserve">:  </w:t>
      </w:r>
      <w:r w:rsidRPr="45213528">
        <w:rPr>
          <w:b/>
          <w:bCs/>
          <w:i/>
          <w:iCs/>
          <w:sz w:val="23"/>
          <w:szCs w:val="23"/>
        </w:rPr>
        <w:t xml:space="preserve">Complete </w:t>
      </w:r>
      <w:r w:rsidRPr="45213528">
        <w:rPr>
          <w:sz w:val="23"/>
          <w:szCs w:val="23"/>
        </w:rPr>
        <w:t xml:space="preserve">means that the task described is complete at the time of this update. </w:t>
      </w:r>
      <w:r w:rsidRPr="45213528">
        <w:rPr>
          <w:b/>
          <w:bCs/>
          <w:i/>
          <w:iCs/>
          <w:sz w:val="23"/>
          <w:szCs w:val="23"/>
        </w:rPr>
        <w:t xml:space="preserve">Funded </w:t>
      </w:r>
      <w:r w:rsidRPr="45213528">
        <w:rPr>
          <w:sz w:val="23"/>
          <w:szCs w:val="23"/>
        </w:rPr>
        <w:t>means that</w:t>
      </w:r>
      <w:r w:rsidR="4764F62F" w:rsidRPr="45213528">
        <w:rPr>
          <w:sz w:val="23"/>
          <w:szCs w:val="23"/>
        </w:rPr>
        <w:t xml:space="preserve"> </w:t>
      </w:r>
      <w:r w:rsidRPr="45213528">
        <w:rPr>
          <w:sz w:val="23"/>
          <w:szCs w:val="23"/>
        </w:rPr>
        <w:t xml:space="preserve">all funds necessary to complete the task have been secured prior to this update but the work has not been completed. </w:t>
      </w:r>
      <w:r w:rsidRPr="45213528">
        <w:rPr>
          <w:b/>
          <w:bCs/>
          <w:i/>
          <w:iCs/>
          <w:sz w:val="23"/>
          <w:szCs w:val="23"/>
        </w:rPr>
        <w:t xml:space="preserve">Proposed </w:t>
      </w:r>
      <w:r w:rsidRPr="45213528">
        <w:rPr>
          <w:sz w:val="23"/>
          <w:szCs w:val="23"/>
        </w:rPr>
        <w:t xml:space="preserve">indicates that the sponsor is proposing to complete the tasks as part of this proposed amendment. </w:t>
      </w:r>
      <w:proofErr w:type="gramStart"/>
      <w:r w:rsidRPr="45213528">
        <w:rPr>
          <w:b/>
          <w:bCs/>
          <w:i/>
          <w:iCs/>
          <w:sz w:val="23"/>
          <w:szCs w:val="23"/>
        </w:rPr>
        <w:t>Future</w:t>
      </w:r>
      <w:proofErr w:type="gramEnd"/>
      <w:r w:rsidRPr="45213528">
        <w:rPr>
          <w:b/>
          <w:bCs/>
          <w:i/>
          <w:iCs/>
          <w:sz w:val="23"/>
          <w:szCs w:val="23"/>
        </w:rPr>
        <w:t xml:space="preserve"> </w:t>
      </w:r>
      <w:r w:rsidRPr="45213528">
        <w:rPr>
          <w:sz w:val="23"/>
          <w:szCs w:val="23"/>
        </w:rPr>
        <w:t xml:space="preserve">indicates unfunded activity to occur at a future date. Use notes to qualify these statements as necessary. </w:t>
      </w:r>
    </w:p>
    <w:p w14:paraId="1BC0CB73" w14:textId="77777777" w:rsidR="004D60FA" w:rsidRPr="00C95946" w:rsidRDefault="004D60FA" w:rsidP="00936977">
      <w:pP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123665E4" w14:textId="77777777" w:rsidR="00325AD7" w:rsidRDefault="00325A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15AC860" w14:textId="2ACCE9E9" w:rsidR="001C6B7A" w:rsidRDefault="001C6B7A" w:rsidP="001C6B7A">
      <w:pPr>
        <w:pStyle w:val="Heading1"/>
      </w:pPr>
      <w:r>
        <w:lastRenderedPageBreak/>
        <w:t>Final Application (</w:t>
      </w:r>
      <w:r w:rsidR="00811985">
        <w:t xml:space="preserve">Complete </w:t>
      </w:r>
      <w:r w:rsidR="00811985" w:rsidRPr="006D21EA">
        <w:rPr>
          <w:u w:val="single"/>
        </w:rPr>
        <w:t>only</w:t>
      </w:r>
      <w:r w:rsidR="00811985">
        <w:t xml:space="preserve"> </w:t>
      </w:r>
      <w:r>
        <w:t>if invited to proceed through Portfolio Project Application Process)</w:t>
      </w:r>
    </w:p>
    <w:p w14:paraId="624ABFF2" w14:textId="0B6F9072" w:rsidR="005B2E4F" w:rsidRDefault="005B2E4F" w:rsidP="001C6B7A">
      <w:r w:rsidRPr="00325AD7">
        <w:rPr>
          <w:u w:val="single"/>
        </w:rPr>
        <w:t>If ESRP staff notify you</w:t>
      </w:r>
      <w:r>
        <w:t xml:space="preserve"> that your new proposal is eligible for the streamlined Portfolio project application process, p</w:t>
      </w:r>
      <w:r w:rsidR="001C6B7A">
        <w:t>lease update your earlier response to Pre-Proposal questions, as needed</w:t>
      </w:r>
      <w:r>
        <w:t>,</w:t>
      </w:r>
      <w:r w:rsidR="001C6B7A">
        <w:t xml:space="preserve"> and respond to the following new questions.</w:t>
      </w:r>
      <w:r w:rsidR="00FC55F2">
        <w:t xml:space="preserve">  Attach the completed form to your PRISM application.</w:t>
      </w:r>
    </w:p>
    <w:p w14:paraId="291884E2" w14:textId="320E7D25" w:rsidR="000F36B9" w:rsidRPr="000F36B9" w:rsidRDefault="000F36B9" w:rsidP="00353B76">
      <w:pPr>
        <w:pStyle w:val="ListParagraph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Proposed Scope of Work and Deliverables.  </w:t>
      </w:r>
      <w:r w:rsidRPr="000F36B9">
        <w:rPr>
          <w:sz w:val="24"/>
          <w:szCs w:val="24"/>
        </w:rPr>
        <w:t>(</w:t>
      </w:r>
      <w:r w:rsidRPr="000F36B9">
        <w:rPr>
          <w:sz w:val="24"/>
          <w:szCs w:val="24"/>
          <w:u w:val="single"/>
        </w:rPr>
        <w:t>Note</w:t>
      </w:r>
      <w:r w:rsidRPr="000F36B9">
        <w:rPr>
          <w:sz w:val="24"/>
          <w:szCs w:val="24"/>
        </w:rPr>
        <w:t xml:space="preserve"> that applicants asked to complete their </w:t>
      </w:r>
      <w:r>
        <w:rPr>
          <w:sz w:val="24"/>
          <w:szCs w:val="24"/>
        </w:rPr>
        <w:t xml:space="preserve">portfolio application using their </w:t>
      </w:r>
      <w:r w:rsidRPr="000F36B9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PRISM project number </w:t>
      </w:r>
      <w:r w:rsidRPr="000F36B9">
        <w:rPr>
          <w:sz w:val="24"/>
          <w:szCs w:val="24"/>
        </w:rPr>
        <w:t xml:space="preserve">will respond to this question </w:t>
      </w:r>
      <w:r>
        <w:rPr>
          <w:sz w:val="24"/>
          <w:szCs w:val="24"/>
        </w:rPr>
        <w:t xml:space="preserve">directly </w:t>
      </w:r>
      <w:r w:rsidRPr="000F36B9">
        <w:rPr>
          <w:sz w:val="24"/>
          <w:szCs w:val="24"/>
        </w:rPr>
        <w:t>in PRISM rather than here.)</w:t>
      </w:r>
      <w:r>
        <w:rPr>
          <w:b/>
          <w:bCs/>
          <w:sz w:val="24"/>
          <w:szCs w:val="24"/>
        </w:rPr>
        <w:t xml:space="preserve">  </w:t>
      </w:r>
      <w:proofErr w:type="gramStart"/>
      <w:r w:rsidRPr="000F36B9">
        <w:rPr>
          <w:sz w:val="24"/>
          <w:szCs w:val="24"/>
        </w:rPr>
        <w:t>Provide</w:t>
      </w:r>
      <w:proofErr w:type="gramEnd"/>
      <w:r w:rsidRPr="000F36B9">
        <w:rPr>
          <w:sz w:val="24"/>
          <w:szCs w:val="24"/>
        </w:rPr>
        <w:t xml:space="preserve"> a detailed description of each project task/element.  With each task/element, identify who will be responsible for each, what the deliverables will be, and the schedule for completion.</w:t>
      </w:r>
    </w:p>
    <w:p w14:paraId="2B901DDA" w14:textId="77777777" w:rsidR="000F36B9" w:rsidRDefault="000F36B9" w:rsidP="000F36B9">
      <w:pPr>
        <w:pStyle w:val="ListParagraph"/>
        <w:spacing w:after="0"/>
        <w:rPr>
          <w:sz w:val="24"/>
          <w:szCs w:val="24"/>
        </w:rPr>
      </w:pPr>
    </w:p>
    <w:p w14:paraId="7807EAE5" w14:textId="77777777" w:rsidR="000F36B9" w:rsidRPr="000F36B9" w:rsidRDefault="000F36B9" w:rsidP="000F36B9">
      <w:pPr>
        <w:pStyle w:val="ListParagraph"/>
        <w:spacing w:after="0"/>
        <w:rPr>
          <w:sz w:val="24"/>
          <w:szCs w:val="24"/>
        </w:rPr>
      </w:pPr>
    </w:p>
    <w:p w14:paraId="404CB929" w14:textId="77777777" w:rsidR="000F36B9" w:rsidRPr="000F36B9" w:rsidRDefault="000F36B9" w:rsidP="000F36B9">
      <w:pPr>
        <w:pStyle w:val="ListParagraph"/>
        <w:spacing w:after="0"/>
        <w:rPr>
          <w:sz w:val="24"/>
          <w:szCs w:val="24"/>
        </w:rPr>
      </w:pPr>
    </w:p>
    <w:p w14:paraId="3503632C" w14:textId="49CCAE3B" w:rsidR="00664203" w:rsidRPr="00664203" w:rsidRDefault="00664203" w:rsidP="00353B76">
      <w:pPr>
        <w:pStyle w:val="ListParagraph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 w:rsidRPr="00664203">
        <w:rPr>
          <w:b/>
          <w:bCs/>
          <w:sz w:val="24"/>
          <w:szCs w:val="24"/>
        </w:rPr>
        <w:t>Proposed Budget</w:t>
      </w:r>
      <w:r w:rsidR="00353B76">
        <w:rPr>
          <w:b/>
          <w:bCs/>
          <w:sz w:val="24"/>
          <w:szCs w:val="24"/>
        </w:rPr>
        <w:t xml:space="preserve"> Narrative</w:t>
      </w:r>
      <w:r w:rsidRPr="00664203">
        <w:rPr>
          <w:sz w:val="24"/>
          <w:szCs w:val="24"/>
        </w:rPr>
        <w:t xml:space="preserve">.  </w:t>
      </w:r>
      <w:r w:rsidR="000F36B9" w:rsidRPr="000F36B9">
        <w:rPr>
          <w:sz w:val="24"/>
          <w:szCs w:val="24"/>
        </w:rPr>
        <w:t>(</w:t>
      </w:r>
      <w:r w:rsidR="000F36B9" w:rsidRPr="000F36B9">
        <w:rPr>
          <w:sz w:val="24"/>
          <w:szCs w:val="24"/>
          <w:u w:val="single"/>
        </w:rPr>
        <w:t>Note</w:t>
      </w:r>
      <w:r w:rsidR="000F36B9" w:rsidRPr="000F36B9">
        <w:rPr>
          <w:sz w:val="24"/>
          <w:szCs w:val="24"/>
        </w:rPr>
        <w:t xml:space="preserve"> that applicants asked to complete their </w:t>
      </w:r>
      <w:r w:rsidR="000F36B9">
        <w:rPr>
          <w:sz w:val="24"/>
          <w:szCs w:val="24"/>
        </w:rPr>
        <w:t xml:space="preserve">portfolio application using their </w:t>
      </w:r>
      <w:r w:rsidR="000F36B9" w:rsidRPr="000F36B9">
        <w:rPr>
          <w:sz w:val="24"/>
          <w:szCs w:val="24"/>
        </w:rPr>
        <w:t xml:space="preserve">new </w:t>
      </w:r>
      <w:r w:rsidR="000F36B9">
        <w:rPr>
          <w:sz w:val="24"/>
          <w:szCs w:val="24"/>
        </w:rPr>
        <w:t xml:space="preserve">PRISM project number </w:t>
      </w:r>
      <w:r w:rsidR="000F36B9" w:rsidRPr="000F36B9">
        <w:rPr>
          <w:sz w:val="24"/>
          <w:szCs w:val="24"/>
        </w:rPr>
        <w:t>will respond to this question</w:t>
      </w:r>
      <w:r w:rsidR="000F36B9">
        <w:rPr>
          <w:sz w:val="24"/>
          <w:szCs w:val="24"/>
        </w:rPr>
        <w:t xml:space="preserve"> directly</w:t>
      </w:r>
      <w:r w:rsidR="000F36B9" w:rsidRPr="000F36B9">
        <w:rPr>
          <w:sz w:val="24"/>
          <w:szCs w:val="24"/>
        </w:rPr>
        <w:t xml:space="preserve"> in PRISM rather than here.)</w:t>
      </w:r>
      <w:r w:rsidR="000F36B9">
        <w:rPr>
          <w:b/>
          <w:bCs/>
          <w:sz w:val="24"/>
          <w:szCs w:val="24"/>
        </w:rPr>
        <w:t xml:space="preserve"> </w:t>
      </w:r>
      <w:r w:rsidRPr="00664203">
        <w:rPr>
          <w:sz w:val="24"/>
          <w:szCs w:val="24"/>
        </w:rPr>
        <w:t xml:space="preserve">Describe </w:t>
      </w:r>
      <w:r w:rsidR="00353B76">
        <w:rPr>
          <w:sz w:val="24"/>
          <w:szCs w:val="24"/>
        </w:rPr>
        <w:t xml:space="preserve">the </w:t>
      </w:r>
      <w:r w:rsidRPr="00664203">
        <w:rPr>
          <w:sz w:val="24"/>
          <w:szCs w:val="24"/>
        </w:rPr>
        <w:t xml:space="preserve">proposed budget as it relates to new project deliverables or scope.  </w:t>
      </w:r>
    </w:p>
    <w:p w14:paraId="2085EEAD" w14:textId="77777777" w:rsidR="00664203" w:rsidRDefault="00664203" w:rsidP="00B50C16">
      <w:pPr>
        <w:spacing w:after="0"/>
        <w:ind w:left="720"/>
        <w:rPr>
          <w:b/>
          <w:bCs/>
          <w:sz w:val="24"/>
          <w:szCs w:val="24"/>
        </w:rPr>
      </w:pPr>
    </w:p>
    <w:p w14:paraId="492967D1" w14:textId="77777777" w:rsidR="00353B76" w:rsidRDefault="00353B76" w:rsidP="00B50C16">
      <w:pPr>
        <w:spacing w:after="0"/>
        <w:ind w:left="720"/>
        <w:rPr>
          <w:b/>
          <w:bCs/>
          <w:sz w:val="24"/>
          <w:szCs w:val="24"/>
        </w:rPr>
      </w:pPr>
    </w:p>
    <w:p w14:paraId="66AE51A5" w14:textId="77777777" w:rsidR="00353B76" w:rsidRDefault="00353B76" w:rsidP="00B50C16">
      <w:pPr>
        <w:spacing w:after="0"/>
        <w:ind w:left="720"/>
        <w:rPr>
          <w:b/>
          <w:bCs/>
          <w:sz w:val="24"/>
          <w:szCs w:val="24"/>
        </w:rPr>
      </w:pPr>
    </w:p>
    <w:p w14:paraId="23279C1B" w14:textId="06C3CC6C" w:rsidR="005B2E4F" w:rsidRPr="00664203" w:rsidRDefault="005B2E4F" w:rsidP="00353B7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64203">
        <w:rPr>
          <w:b/>
          <w:bCs/>
          <w:sz w:val="24"/>
          <w:szCs w:val="24"/>
        </w:rPr>
        <w:t>Urgency</w:t>
      </w:r>
      <w:r w:rsidR="00664203" w:rsidRPr="00664203">
        <w:rPr>
          <w:b/>
          <w:bCs/>
          <w:sz w:val="24"/>
          <w:szCs w:val="24"/>
        </w:rPr>
        <w:t xml:space="preserve">.  </w:t>
      </w:r>
      <w:r w:rsidR="00664203" w:rsidRPr="00664203">
        <w:rPr>
          <w:sz w:val="24"/>
          <w:szCs w:val="24"/>
        </w:rPr>
        <w:t>D</w:t>
      </w:r>
      <w:r w:rsidRPr="00664203">
        <w:rPr>
          <w:sz w:val="24"/>
          <w:szCs w:val="24"/>
        </w:rPr>
        <w:t>escribe any compelling consequences for delaying funding</w:t>
      </w:r>
      <w:r w:rsidR="00664203" w:rsidRPr="00664203">
        <w:rPr>
          <w:sz w:val="24"/>
          <w:szCs w:val="24"/>
        </w:rPr>
        <w:t>.</w:t>
      </w:r>
    </w:p>
    <w:p w14:paraId="69592F08" w14:textId="77777777" w:rsidR="005B2E4F" w:rsidRDefault="005B2E4F" w:rsidP="00B50C16">
      <w:pPr>
        <w:spacing w:after="0"/>
        <w:ind w:left="720"/>
        <w:rPr>
          <w:b/>
          <w:bCs/>
          <w:sz w:val="24"/>
          <w:szCs w:val="24"/>
        </w:rPr>
      </w:pPr>
    </w:p>
    <w:p w14:paraId="713127C9" w14:textId="77777777" w:rsidR="00353B76" w:rsidRDefault="00353B76" w:rsidP="00B50C16">
      <w:pPr>
        <w:spacing w:after="0"/>
        <w:ind w:left="720"/>
        <w:rPr>
          <w:b/>
          <w:bCs/>
          <w:sz w:val="24"/>
          <w:szCs w:val="24"/>
        </w:rPr>
      </w:pPr>
    </w:p>
    <w:p w14:paraId="243DB128" w14:textId="77777777" w:rsidR="00353B76" w:rsidRPr="00664203" w:rsidRDefault="00353B76" w:rsidP="00B50C16">
      <w:pPr>
        <w:spacing w:after="0"/>
        <w:ind w:left="720"/>
        <w:rPr>
          <w:b/>
          <w:bCs/>
          <w:sz w:val="24"/>
          <w:szCs w:val="24"/>
        </w:rPr>
      </w:pPr>
    </w:p>
    <w:p w14:paraId="287C2941" w14:textId="222EABD8" w:rsidR="005B2E4F" w:rsidRPr="00664203" w:rsidRDefault="005B2E4F" w:rsidP="00353B76">
      <w:pPr>
        <w:pStyle w:val="ListParagraph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 w:rsidRPr="00664203">
        <w:rPr>
          <w:b/>
          <w:bCs/>
          <w:sz w:val="24"/>
          <w:szCs w:val="24"/>
        </w:rPr>
        <w:t>Ability to spend funds expediently</w:t>
      </w:r>
      <w:r w:rsidR="00664203" w:rsidRPr="00664203">
        <w:rPr>
          <w:b/>
          <w:bCs/>
          <w:sz w:val="24"/>
          <w:szCs w:val="24"/>
        </w:rPr>
        <w:t xml:space="preserve">.  </w:t>
      </w:r>
      <w:r w:rsidR="00664203">
        <w:t>Describe ability to complete proposed tasks and expend funds in an approximately 2-year time frame.</w:t>
      </w:r>
    </w:p>
    <w:p w14:paraId="1FF3393F" w14:textId="77777777" w:rsidR="00664203" w:rsidRDefault="00664203" w:rsidP="00B50C16">
      <w:pPr>
        <w:spacing w:after="0"/>
        <w:ind w:left="720"/>
        <w:rPr>
          <w:b/>
          <w:bCs/>
          <w:sz w:val="24"/>
          <w:szCs w:val="24"/>
        </w:rPr>
      </w:pPr>
    </w:p>
    <w:p w14:paraId="1A6E5D30" w14:textId="77777777" w:rsidR="00353B76" w:rsidRDefault="00353B76" w:rsidP="00B50C16">
      <w:pPr>
        <w:spacing w:after="0"/>
        <w:ind w:left="720"/>
        <w:rPr>
          <w:b/>
          <w:bCs/>
          <w:sz w:val="24"/>
          <w:szCs w:val="24"/>
        </w:rPr>
      </w:pPr>
    </w:p>
    <w:p w14:paraId="02AEA5E7" w14:textId="77777777" w:rsidR="00353B76" w:rsidRDefault="00353B76" w:rsidP="00B50C16">
      <w:pPr>
        <w:spacing w:after="0"/>
        <w:ind w:left="720"/>
        <w:rPr>
          <w:b/>
          <w:bCs/>
          <w:sz w:val="24"/>
          <w:szCs w:val="24"/>
        </w:rPr>
      </w:pPr>
    </w:p>
    <w:p w14:paraId="69AFF4C6" w14:textId="51DA8F48" w:rsidR="00664203" w:rsidRPr="00664203" w:rsidRDefault="00664203" w:rsidP="00353B7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64203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Priority of Project.  </w:t>
      </w:r>
      <w:r w:rsidRPr="0066420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Describe how the project type or location has been identified as a high local or regional priority.</w:t>
      </w:r>
      <w:r w:rsidRPr="0066420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08BCB237" w14:textId="77777777" w:rsidR="005B2E4F" w:rsidRDefault="005B2E4F" w:rsidP="00B50C16">
      <w:pPr>
        <w:spacing w:after="0"/>
        <w:ind w:left="720"/>
        <w:rPr>
          <w:b/>
          <w:bCs/>
          <w:sz w:val="24"/>
          <w:szCs w:val="24"/>
        </w:rPr>
      </w:pPr>
    </w:p>
    <w:p w14:paraId="6BE7CFAC" w14:textId="77777777" w:rsidR="00353B76" w:rsidRDefault="00353B76" w:rsidP="00B50C16">
      <w:pPr>
        <w:spacing w:after="0"/>
        <w:ind w:left="720"/>
        <w:rPr>
          <w:b/>
          <w:bCs/>
          <w:sz w:val="24"/>
          <w:szCs w:val="24"/>
        </w:rPr>
      </w:pPr>
    </w:p>
    <w:p w14:paraId="07504872" w14:textId="77777777" w:rsidR="00353B76" w:rsidRPr="00664203" w:rsidRDefault="00353B76" w:rsidP="00B50C16">
      <w:pPr>
        <w:spacing w:after="0"/>
        <w:ind w:left="720"/>
        <w:rPr>
          <w:b/>
          <w:bCs/>
          <w:sz w:val="24"/>
          <w:szCs w:val="24"/>
        </w:rPr>
      </w:pPr>
    </w:p>
    <w:p w14:paraId="1BB89045" w14:textId="39D830E9" w:rsidR="00664203" w:rsidRPr="00664203" w:rsidRDefault="006154AA" w:rsidP="00353B76">
      <w:pPr>
        <w:pStyle w:val="ListParagraph"/>
        <w:numPr>
          <w:ilvl w:val="0"/>
          <w:numId w:val="6"/>
        </w:numPr>
        <w:spacing w:after="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Confirm </w:t>
      </w:r>
      <w:r w:rsidR="00F81575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there is </w:t>
      </w:r>
      <w:r w:rsidR="00F81575" w:rsidRPr="00664203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continued landowner support</w:t>
      </w:r>
      <w:r w:rsidR="00F81575" w:rsidRPr="00664203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81575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for the selected design alternative.  </w:t>
      </w:r>
      <w:r w:rsidR="001203BB" w:rsidRPr="001203B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(I</w:t>
      </w:r>
      <w:r w:rsidR="001203BB" w:rsidRPr="0066420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f work occurs on land not owned by the project sponsor</w:t>
      </w:r>
      <w:r w:rsidR="001203B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="001203BB" w:rsidRPr="001203BB">
        <w:rPr>
          <w:rStyle w:val="normaltextrun"/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  <w:t>a</w:t>
      </w:r>
      <w:r w:rsidR="00664203" w:rsidRPr="001203BB">
        <w:rPr>
          <w:rStyle w:val="normaltextrun"/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  <w:t>ttach documentation to PRISM that demonstrates continued landowner support</w:t>
      </w:r>
      <w:r w:rsidR="00664203" w:rsidRPr="0066420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  Such documentation may include</w:t>
      </w:r>
      <w:r w:rsidR="00AE3657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, but is not limited to,</w:t>
      </w:r>
      <w:r w:rsidR="00664203" w:rsidRPr="0066420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 updated signed </w:t>
      </w:r>
      <w:hyperlink r:id="rId9" w:history="1">
        <w:r w:rsidR="00664203" w:rsidRPr="00E1508D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landowner acknowledgement form</w:t>
        </w:r>
      </w:hyperlink>
      <w:r w:rsidR="00120B8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(s)</w:t>
      </w:r>
      <w:r w:rsidR="00664203" w:rsidRPr="0066420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signed </w:t>
      </w:r>
      <w:hyperlink r:id="rId10" w:history="1">
        <w:r w:rsidR="00664203" w:rsidRPr="00AE3657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landowner agreement</w:t>
        </w:r>
      </w:hyperlink>
      <w:r w:rsidR="00120B8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(s)</w:t>
      </w:r>
      <w:r w:rsidR="00664203" w:rsidRPr="0066420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="001203B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emailed or </w:t>
      </w:r>
      <w:r w:rsidR="00664203" w:rsidRPr="0066420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signed statement</w:t>
      </w:r>
      <w:r w:rsidR="00C51B8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(s)</w:t>
      </w:r>
      <w:r w:rsidR="00664203" w:rsidRPr="00664203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of continued support, or description of completed public outreach to date.</w:t>
      </w:r>
      <w:r w:rsidR="001203B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)</w:t>
      </w:r>
      <w:r w:rsidR="00664203" w:rsidRPr="00664203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56184271" w14:textId="77777777" w:rsidR="00664203" w:rsidRDefault="00664203" w:rsidP="00B50C16">
      <w:pPr>
        <w:spacing w:after="0"/>
        <w:ind w:left="72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347AF57" w14:textId="77777777" w:rsidR="00353B76" w:rsidRDefault="00353B76" w:rsidP="00B50C16">
      <w:pPr>
        <w:spacing w:after="0"/>
        <w:ind w:left="72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69AA7C7E" w14:textId="77777777" w:rsidR="00353B76" w:rsidRPr="00664203" w:rsidRDefault="00353B76" w:rsidP="00B50C16">
      <w:pPr>
        <w:spacing w:after="0"/>
        <w:ind w:left="720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4995402" w14:textId="48B7981E" w:rsidR="005B2E4F" w:rsidRPr="00664203" w:rsidRDefault="00664203" w:rsidP="00353B76">
      <w:pPr>
        <w:pStyle w:val="ListParagraph"/>
        <w:numPr>
          <w:ilvl w:val="0"/>
          <w:numId w:val="6"/>
        </w:numPr>
        <w:spacing w:after="0"/>
        <w:rPr>
          <w:b/>
          <w:bCs/>
          <w:sz w:val="24"/>
          <w:szCs w:val="24"/>
        </w:rPr>
      </w:pPr>
      <w:r w:rsidRPr="00664203">
        <w:rPr>
          <w:rStyle w:val="eop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Provide a</w:t>
      </w:r>
      <w:r w:rsidR="005B2E4F" w:rsidRPr="00664203">
        <w:rPr>
          <w:b/>
          <w:bCs/>
          <w:sz w:val="24"/>
          <w:szCs w:val="24"/>
        </w:rPr>
        <w:t>ny other relevant information for ESRP management team consideration</w:t>
      </w:r>
      <w:r w:rsidRPr="00664203">
        <w:rPr>
          <w:b/>
          <w:bCs/>
          <w:sz w:val="24"/>
          <w:szCs w:val="24"/>
        </w:rPr>
        <w:t>.</w:t>
      </w:r>
    </w:p>
    <w:p w14:paraId="2DEE2D19" w14:textId="77777777" w:rsidR="005B2E4F" w:rsidRDefault="005B2E4F" w:rsidP="00B50C16">
      <w:pPr>
        <w:spacing w:after="0"/>
        <w:ind w:left="720"/>
        <w:rPr>
          <w:sz w:val="24"/>
          <w:szCs w:val="24"/>
        </w:rPr>
      </w:pPr>
    </w:p>
    <w:p w14:paraId="706E8DD1" w14:textId="77777777" w:rsidR="00A862A2" w:rsidRDefault="00A862A2" w:rsidP="00B50C16">
      <w:pPr>
        <w:spacing w:after="0"/>
        <w:ind w:left="720"/>
        <w:rPr>
          <w:sz w:val="24"/>
          <w:szCs w:val="24"/>
        </w:rPr>
      </w:pPr>
    </w:p>
    <w:p w14:paraId="254EAD65" w14:textId="77777777" w:rsidR="00A862A2" w:rsidRDefault="00A862A2" w:rsidP="00B50C16">
      <w:pPr>
        <w:spacing w:after="0"/>
        <w:ind w:left="720"/>
        <w:rPr>
          <w:sz w:val="24"/>
          <w:szCs w:val="24"/>
        </w:rPr>
      </w:pPr>
    </w:p>
    <w:p w14:paraId="0EA5BA6B" w14:textId="77777777" w:rsidR="00A862A2" w:rsidRPr="00664203" w:rsidRDefault="00A862A2" w:rsidP="00B50C16">
      <w:pPr>
        <w:spacing w:after="0"/>
        <w:ind w:left="720"/>
        <w:rPr>
          <w:sz w:val="24"/>
          <w:szCs w:val="24"/>
        </w:rPr>
      </w:pPr>
    </w:p>
    <w:sectPr w:rsidR="00A862A2" w:rsidRPr="0066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5CB6"/>
    <w:multiLevelType w:val="hybridMultilevel"/>
    <w:tmpl w:val="EC06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9174D"/>
    <w:multiLevelType w:val="multilevel"/>
    <w:tmpl w:val="4CCEE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CE43D25"/>
    <w:multiLevelType w:val="hybridMultilevel"/>
    <w:tmpl w:val="8280D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0C0B"/>
    <w:multiLevelType w:val="hybridMultilevel"/>
    <w:tmpl w:val="6B2E6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211B27"/>
    <w:multiLevelType w:val="multilevel"/>
    <w:tmpl w:val="C4E074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AB6729D"/>
    <w:multiLevelType w:val="multilevel"/>
    <w:tmpl w:val="98CA08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BEA1BE4"/>
    <w:multiLevelType w:val="multilevel"/>
    <w:tmpl w:val="478C2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EE84F15"/>
    <w:multiLevelType w:val="multilevel"/>
    <w:tmpl w:val="3DE2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608939">
    <w:abstractNumId w:val="7"/>
  </w:num>
  <w:num w:numId="2" w16cid:durableId="652216355">
    <w:abstractNumId w:val="1"/>
  </w:num>
  <w:num w:numId="3" w16cid:durableId="1139689417">
    <w:abstractNumId w:val="6"/>
  </w:num>
  <w:num w:numId="4" w16cid:durableId="1403984937">
    <w:abstractNumId w:val="5"/>
  </w:num>
  <w:num w:numId="5" w16cid:durableId="413479362">
    <w:abstractNumId w:val="4"/>
  </w:num>
  <w:num w:numId="6" w16cid:durableId="1958901178">
    <w:abstractNumId w:val="2"/>
  </w:num>
  <w:num w:numId="7" w16cid:durableId="1549992763">
    <w:abstractNumId w:val="0"/>
  </w:num>
  <w:num w:numId="8" w16cid:durableId="879584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77"/>
    <w:rsid w:val="00041893"/>
    <w:rsid w:val="00053ABE"/>
    <w:rsid w:val="000552A7"/>
    <w:rsid w:val="00057A20"/>
    <w:rsid w:val="000815F5"/>
    <w:rsid w:val="00091105"/>
    <w:rsid w:val="000E182E"/>
    <w:rsid w:val="000F36B9"/>
    <w:rsid w:val="000F4E8F"/>
    <w:rsid w:val="000F71B3"/>
    <w:rsid w:val="001203BB"/>
    <w:rsid w:val="00120B8C"/>
    <w:rsid w:val="00134488"/>
    <w:rsid w:val="00143904"/>
    <w:rsid w:val="00170D0D"/>
    <w:rsid w:val="001C6B7A"/>
    <w:rsid w:val="0021487E"/>
    <w:rsid w:val="002604C9"/>
    <w:rsid w:val="00293871"/>
    <w:rsid w:val="002C3F36"/>
    <w:rsid w:val="002C7AC4"/>
    <w:rsid w:val="002F7A3C"/>
    <w:rsid w:val="00313252"/>
    <w:rsid w:val="00325AD7"/>
    <w:rsid w:val="00330D9C"/>
    <w:rsid w:val="00353B76"/>
    <w:rsid w:val="003C224E"/>
    <w:rsid w:val="003E5C75"/>
    <w:rsid w:val="003F06C3"/>
    <w:rsid w:val="0040068F"/>
    <w:rsid w:val="00422BEE"/>
    <w:rsid w:val="0043575F"/>
    <w:rsid w:val="00446BC1"/>
    <w:rsid w:val="0045081C"/>
    <w:rsid w:val="00454B8E"/>
    <w:rsid w:val="00492D1B"/>
    <w:rsid w:val="004D60FA"/>
    <w:rsid w:val="004D6B44"/>
    <w:rsid w:val="004D7E41"/>
    <w:rsid w:val="004F218B"/>
    <w:rsid w:val="005155A1"/>
    <w:rsid w:val="005262FE"/>
    <w:rsid w:val="005448E1"/>
    <w:rsid w:val="00577C59"/>
    <w:rsid w:val="005A7579"/>
    <w:rsid w:val="005B2E4F"/>
    <w:rsid w:val="005D706C"/>
    <w:rsid w:val="005F380E"/>
    <w:rsid w:val="005F3E4C"/>
    <w:rsid w:val="006154AA"/>
    <w:rsid w:val="00641129"/>
    <w:rsid w:val="00664203"/>
    <w:rsid w:val="006802C8"/>
    <w:rsid w:val="006B2B6E"/>
    <w:rsid w:val="006C153C"/>
    <w:rsid w:val="006D1A32"/>
    <w:rsid w:val="006D21EA"/>
    <w:rsid w:val="007073F6"/>
    <w:rsid w:val="00733BB2"/>
    <w:rsid w:val="00740502"/>
    <w:rsid w:val="00747AA0"/>
    <w:rsid w:val="007553B7"/>
    <w:rsid w:val="007A251C"/>
    <w:rsid w:val="007B62E5"/>
    <w:rsid w:val="007C7D92"/>
    <w:rsid w:val="00811985"/>
    <w:rsid w:val="00836390"/>
    <w:rsid w:val="0084014F"/>
    <w:rsid w:val="008447A7"/>
    <w:rsid w:val="00891C1D"/>
    <w:rsid w:val="008A04F3"/>
    <w:rsid w:val="008B2782"/>
    <w:rsid w:val="008D4849"/>
    <w:rsid w:val="008E5A5F"/>
    <w:rsid w:val="00903138"/>
    <w:rsid w:val="00921810"/>
    <w:rsid w:val="00936977"/>
    <w:rsid w:val="00954260"/>
    <w:rsid w:val="00964857"/>
    <w:rsid w:val="009D4690"/>
    <w:rsid w:val="009E792A"/>
    <w:rsid w:val="009F7241"/>
    <w:rsid w:val="00A13946"/>
    <w:rsid w:val="00A37CBC"/>
    <w:rsid w:val="00A862A2"/>
    <w:rsid w:val="00AE3657"/>
    <w:rsid w:val="00B50C16"/>
    <w:rsid w:val="00B54399"/>
    <w:rsid w:val="00B724EE"/>
    <w:rsid w:val="00B744D4"/>
    <w:rsid w:val="00C51B85"/>
    <w:rsid w:val="00C646A4"/>
    <w:rsid w:val="00C65BC4"/>
    <w:rsid w:val="00C91C42"/>
    <w:rsid w:val="00C95946"/>
    <w:rsid w:val="00CA7E67"/>
    <w:rsid w:val="00CB418E"/>
    <w:rsid w:val="00CD5D6B"/>
    <w:rsid w:val="00CD6884"/>
    <w:rsid w:val="00CF51E0"/>
    <w:rsid w:val="00D143B8"/>
    <w:rsid w:val="00D15B76"/>
    <w:rsid w:val="00D533F4"/>
    <w:rsid w:val="00D573D8"/>
    <w:rsid w:val="00D70588"/>
    <w:rsid w:val="00DB4976"/>
    <w:rsid w:val="00DB7FD7"/>
    <w:rsid w:val="00DD6D42"/>
    <w:rsid w:val="00DF7BF8"/>
    <w:rsid w:val="00E1508D"/>
    <w:rsid w:val="00E54D02"/>
    <w:rsid w:val="00E6514E"/>
    <w:rsid w:val="00E7012B"/>
    <w:rsid w:val="00E85713"/>
    <w:rsid w:val="00EC0EE7"/>
    <w:rsid w:val="00EC5D67"/>
    <w:rsid w:val="00F00C30"/>
    <w:rsid w:val="00F81575"/>
    <w:rsid w:val="00FC55F2"/>
    <w:rsid w:val="00FD62B1"/>
    <w:rsid w:val="00FF53B6"/>
    <w:rsid w:val="3B3DF465"/>
    <w:rsid w:val="3FC2A29C"/>
    <w:rsid w:val="45213528"/>
    <w:rsid w:val="4764F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6D78"/>
  <w15:chartTrackingRefBased/>
  <w15:docId w15:val="{18DBC5F0-3F66-4E92-8B1D-A8EA31B5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95946"/>
  </w:style>
  <w:style w:type="character" w:customStyle="1" w:styleId="Heading1Char">
    <w:name w:val="Heading 1 Char"/>
    <w:basedOn w:val="DefaultParagraphFont"/>
    <w:link w:val="Heading1"/>
    <w:uiPriority w:val="9"/>
    <w:rsid w:val="001C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5B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5B2E4F"/>
  </w:style>
  <w:style w:type="character" w:customStyle="1" w:styleId="contextualspellingandgrammarerror">
    <w:name w:val="contextualspellingandgrammarerror"/>
    <w:basedOn w:val="DefaultParagraphFont"/>
    <w:rsid w:val="005B2E4F"/>
  </w:style>
  <w:style w:type="character" w:customStyle="1" w:styleId="wacimagecontainer">
    <w:name w:val="wacimagecontainer"/>
    <w:basedOn w:val="DefaultParagraphFont"/>
    <w:rsid w:val="005B2E4F"/>
  </w:style>
  <w:style w:type="character" w:customStyle="1" w:styleId="advancedproofingissue">
    <w:name w:val="advancedproofingissue"/>
    <w:basedOn w:val="DefaultParagraphFont"/>
    <w:rsid w:val="005B2E4F"/>
  </w:style>
  <w:style w:type="paragraph" w:styleId="ListParagraph">
    <w:name w:val="List Paragraph"/>
    <w:basedOn w:val="Normal"/>
    <w:uiPriority w:val="34"/>
    <w:qFormat/>
    <w:rsid w:val="00C646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C75"/>
    <w:rPr>
      <w:b/>
      <w:bCs/>
      <w:sz w:val="20"/>
      <w:szCs w:val="20"/>
    </w:rPr>
  </w:style>
  <w:style w:type="paragraph" w:customStyle="1" w:styleId="Default">
    <w:name w:val="Default"/>
    <w:rsid w:val="00B744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542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B497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21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o.wa.gov/wp-content/uploads/2019/10/SAL-AppE-LandownerAgre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co.wa.gov/wp-content/uploads/2019/10/SAL-LandownerAckForm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BC66E-36A0-4D59-940A-3586DDAAB3AB}"/>
      </w:docPartPr>
      <w:docPartBody>
        <w:p w:rsidR="008447A7" w:rsidRDefault="008447A7">
          <w:r w:rsidRPr="00624FB1">
            <w:rPr>
              <w:rStyle w:val="PlaceholderText"/>
            </w:rPr>
            <w:t>Choose an item.</w:t>
          </w:r>
        </w:p>
      </w:docPartBody>
    </w:docPart>
    <w:docPart>
      <w:docPartPr>
        <w:name w:val="827932B14A174E8EA11C4046930F6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C4538-4D86-4E79-8923-BEE1BBF3DA80}"/>
      </w:docPartPr>
      <w:docPartBody>
        <w:p w:rsidR="008447A7" w:rsidRDefault="008447A7" w:rsidP="008447A7">
          <w:pPr>
            <w:pStyle w:val="827932B14A174E8EA11C4046930F638E"/>
          </w:pPr>
          <w:r w:rsidRPr="00624FB1">
            <w:rPr>
              <w:rStyle w:val="PlaceholderText"/>
            </w:rPr>
            <w:t>Choose an item.</w:t>
          </w:r>
        </w:p>
      </w:docPartBody>
    </w:docPart>
    <w:docPart>
      <w:docPartPr>
        <w:name w:val="82308C0014274356B3CD04339536C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6067-3B7C-4E47-AF22-55AEC38821A5}"/>
      </w:docPartPr>
      <w:docPartBody>
        <w:p w:rsidR="008447A7" w:rsidRDefault="008447A7" w:rsidP="008447A7">
          <w:pPr>
            <w:pStyle w:val="82308C0014274356B3CD04339536C3CD"/>
          </w:pPr>
          <w:r w:rsidRPr="00624FB1">
            <w:rPr>
              <w:rStyle w:val="PlaceholderText"/>
            </w:rPr>
            <w:t>Choose an item.</w:t>
          </w:r>
        </w:p>
      </w:docPartBody>
    </w:docPart>
    <w:docPart>
      <w:docPartPr>
        <w:name w:val="81A03E6CDF4348E3A460F56FC66F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93C2C-13B2-4FF0-8ED1-B670274AFC0B}"/>
      </w:docPartPr>
      <w:docPartBody>
        <w:p w:rsidR="008447A7" w:rsidRDefault="008447A7" w:rsidP="008447A7">
          <w:pPr>
            <w:pStyle w:val="81A03E6CDF4348E3A460F56FC66FBDCE"/>
          </w:pPr>
          <w:r w:rsidRPr="00624FB1">
            <w:rPr>
              <w:rStyle w:val="PlaceholderText"/>
            </w:rPr>
            <w:t>Choose an item.</w:t>
          </w:r>
        </w:p>
      </w:docPartBody>
    </w:docPart>
    <w:docPart>
      <w:docPartPr>
        <w:name w:val="C37CBC79C9564235B597F8529DC6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B2DA-10E3-4611-823D-7C21857AA7A3}"/>
      </w:docPartPr>
      <w:docPartBody>
        <w:p w:rsidR="008447A7" w:rsidRDefault="008447A7" w:rsidP="008447A7">
          <w:pPr>
            <w:pStyle w:val="C37CBC79C9564235B597F8529DC68265"/>
          </w:pPr>
          <w:r w:rsidRPr="00624FB1">
            <w:rPr>
              <w:rStyle w:val="PlaceholderText"/>
            </w:rPr>
            <w:t>Choose an item.</w:t>
          </w:r>
        </w:p>
      </w:docPartBody>
    </w:docPart>
    <w:docPart>
      <w:docPartPr>
        <w:name w:val="2BE6906A6676483E8CE0507CAD0CC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874C-10C1-40CF-8366-83FCAFA29DB5}"/>
      </w:docPartPr>
      <w:docPartBody>
        <w:p w:rsidR="008447A7" w:rsidRDefault="008447A7" w:rsidP="008447A7">
          <w:pPr>
            <w:pStyle w:val="2BE6906A6676483E8CE0507CAD0CCBED"/>
          </w:pPr>
          <w:r w:rsidRPr="00624FB1">
            <w:rPr>
              <w:rStyle w:val="PlaceholderText"/>
            </w:rPr>
            <w:t>Choose an item.</w:t>
          </w:r>
        </w:p>
      </w:docPartBody>
    </w:docPart>
    <w:docPart>
      <w:docPartPr>
        <w:name w:val="4C03EBAFD6C04F0C8F5337FA38EF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2250-BD43-465C-B6E9-42EA081266AD}"/>
      </w:docPartPr>
      <w:docPartBody>
        <w:p w:rsidR="008447A7" w:rsidRDefault="008447A7" w:rsidP="008447A7">
          <w:pPr>
            <w:pStyle w:val="4C03EBAFD6C04F0C8F5337FA38EF1888"/>
          </w:pPr>
          <w:r w:rsidRPr="00624FB1">
            <w:rPr>
              <w:rStyle w:val="PlaceholderText"/>
            </w:rPr>
            <w:t>Choose an item.</w:t>
          </w:r>
        </w:p>
      </w:docPartBody>
    </w:docPart>
    <w:docPart>
      <w:docPartPr>
        <w:name w:val="BBBF5DC5C7894882BB9CE0A018F2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A20E-1738-4E93-AD02-28E31DADF23B}"/>
      </w:docPartPr>
      <w:docPartBody>
        <w:p w:rsidR="008447A7" w:rsidRDefault="008447A7" w:rsidP="008447A7">
          <w:pPr>
            <w:pStyle w:val="BBBF5DC5C7894882BB9CE0A018F2CB2C"/>
          </w:pPr>
          <w:r w:rsidRPr="00624FB1">
            <w:rPr>
              <w:rStyle w:val="PlaceholderText"/>
            </w:rPr>
            <w:t>Choose an item.</w:t>
          </w:r>
        </w:p>
      </w:docPartBody>
    </w:docPart>
    <w:docPart>
      <w:docPartPr>
        <w:name w:val="9A3A36ED32E44C4F87D9AD619EF5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C199-2EED-4550-B42B-0F297C2EACA5}"/>
      </w:docPartPr>
      <w:docPartBody>
        <w:p w:rsidR="008447A7" w:rsidRDefault="008447A7" w:rsidP="008447A7">
          <w:pPr>
            <w:pStyle w:val="9A3A36ED32E44C4F87D9AD619EF59D54"/>
          </w:pPr>
          <w:r w:rsidRPr="00624F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A7"/>
    <w:rsid w:val="00442CB8"/>
    <w:rsid w:val="008447A7"/>
    <w:rsid w:val="008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7A7"/>
    <w:rPr>
      <w:color w:val="666666"/>
    </w:rPr>
  </w:style>
  <w:style w:type="paragraph" w:customStyle="1" w:styleId="827932B14A174E8EA11C4046930F638E">
    <w:name w:val="827932B14A174E8EA11C4046930F638E"/>
    <w:rsid w:val="008447A7"/>
  </w:style>
  <w:style w:type="paragraph" w:customStyle="1" w:styleId="82308C0014274356B3CD04339536C3CD">
    <w:name w:val="82308C0014274356B3CD04339536C3CD"/>
    <w:rsid w:val="008447A7"/>
  </w:style>
  <w:style w:type="paragraph" w:customStyle="1" w:styleId="81A03E6CDF4348E3A460F56FC66FBDCE">
    <w:name w:val="81A03E6CDF4348E3A460F56FC66FBDCE"/>
    <w:rsid w:val="008447A7"/>
  </w:style>
  <w:style w:type="paragraph" w:customStyle="1" w:styleId="C37CBC79C9564235B597F8529DC68265">
    <w:name w:val="C37CBC79C9564235B597F8529DC68265"/>
    <w:rsid w:val="008447A7"/>
  </w:style>
  <w:style w:type="paragraph" w:customStyle="1" w:styleId="2BE6906A6676483E8CE0507CAD0CCBED">
    <w:name w:val="2BE6906A6676483E8CE0507CAD0CCBED"/>
    <w:rsid w:val="008447A7"/>
  </w:style>
  <w:style w:type="paragraph" w:customStyle="1" w:styleId="4C03EBAFD6C04F0C8F5337FA38EF1888">
    <w:name w:val="4C03EBAFD6C04F0C8F5337FA38EF1888"/>
    <w:rsid w:val="008447A7"/>
  </w:style>
  <w:style w:type="paragraph" w:customStyle="1" w:styleId="BBBF5DC5C7894882BB9CE0A018F2CB2C">
    <w:name w:val="BBBF5DC5C7894882BB9CE0A018F2CB2C"/>
    <w:rsid w:val="008447A7"/>
  </w:style>
  <w:style w:type="paragraph" w:customStyle="1" w:styleId="9A3A36ED32E44C4F87D9AD619EF59D54">
    <w:name w:val="9A3A36ED32E44C4F87D9AD619EF59D54"/>
    <w:rsid w:val="00844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17" ma:contentTypeDescription="Create a new document." ma:contentTypeScope="" ma:versionID="a4335210bd9222429764d5175be048df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a5ef51abb945a27a0c3616226d735a5c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885ec-f58d-4739-8c63-f27651e37172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c5c8a-d1dd-40a7-bcfd-3ed591bedb5d"/>
    <_ip_UnifiedCompliancePolicyUIAction xmlns="http://schemas.microsoft.com/sharepoint/v3" xsi:nil="true"/>
    <_ip_UnifiedCompliancePolicyProperties xmlns="http://schemas.microsoft.com/sharepoint/v3" xsi:nil="true"/>
    <lcf76f155ced4ddcb4097134ff3c332f xmlns="62120a19-a38a-4c78-8e86-03b65bdcf4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BFC01-A4D2-4E6B-AB4E-4A47858B2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305A7-AFED-4AC3-9FD7-DDE8C58BF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F5ADC-C04C-46DC-80FC-D51F856A68BB}">
  <ds:schemaRefs>
    <ds:schemaRef ds:uri="http://schemas.microsoft.com/office/2006/metadata/properties"/>
    <ds:schemaRef ds:uri="http://schemas.microsoft.com/office/infopath/2007/PartnerControls"/>
    <ds:schemaRef ds:uri="671c5c8a-d1dd-40a7-bcfd-3ed591bedb5d"/>
    <ds:schemaRef ds:uri="http://schemas.microsoft.com/sharepoint/v3"/>
    <ds:schemaRef ds:uri="62120a19-a38a-4c78-8e86-03b65bdcf4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Recreation and Conservation Office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Caromile, Kay (RCO)</dc:creator>
  <cp:keywords/>
  <dc:description/>
  <cp:lastModifiedBy>Caromile, Kay (RCO)</cp:lastModifiedBy>
  <cp:revision>5</cp:revision>
  <dcterms:created xsi:type="dcterms:W3CDTF">2023-12-04T20:23:00Z</dcterms:created>
  <dcterms:modified xsi:type="dcterms:W3CDTF">2023-12-04T21:09:00Z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0x010100DE9114A9D0DECB469CD3434F7556ACE4</vt:lpwstr>
  </property>
  <property fmtid="{D5CDD505-2E9C-101B-9397-08002B2CF9AE}" pid="3" name="MediaServiceImageTags">
    <vt:lpwstr/>
  </property>
  <property fmtid="{D5CDD505-2E9C-101B-9397-08002B2CF9AE}" pid="4" name="MSIP_Label_45011977-b912-4387-97a4-f4c94a801377_Enabled">
    <vt:lpwstr>true</vt:lpwstr>
  </property>
  <property fmtid="{D5CDD505-2E9C-101B-9397-08002B2CF9AE}" pid="5" name="MSIP_Label_45011977-b912-4387-97a4-f4c94a801377_SetDate">
    <vt:lpwstr>2023-11-30T23:59:01Z</vt:lpwstr>
  </property>
  <property fmtid="{D5CDD505-2E9C-101B-9397-08002B2CF9AE}" pid="6" name="MSIP_Label_45011977-b912-4387-97a4-f4c94a801377_Method">
    <vt:lpwstr>Standard</vt:lpwstr>
  </property>
  <property fmtid="{D5CDD505-2E9C-101B-9397-08002B2CF9AE}" pid="7" name="MSIP_Label_45011977-b912-4387-97a4-f4c94a801377_Name">
    <vt:lpwstr>Uncategorized Data</vt:lpwstr>
  </property>
  <property fmtid="{D5CDD505-2E9C-101B-9397-08002B2CF9AE}" pid="8" name="MSIP_Label_45011977-b912-4387-97a4-f4c94a801377_SiteId">
    <vt:lpwstr>11d0e217-264e-400a-8ba0-57dcc127d72d</vt:lpwstr>
  </property>
  <property fmtid="{D5CDD505-2E9C-101B-9397-08002B2CF9AE}" pid="9" name="MSIP_Label_45011977-b912-4387-97a4-f4c94a801377_ActionId">
    <vt:lpwstr>abd2df7b-b36b-47c2-8722-619dd04900a1</vt:lpwstr>
  </property>
  <property fmtid="{D5CDD505-2E9C-101B-9397-08002B2CF9AE}" pid="10" name="MSIP_Label_45011977-b912-4387-97a4-f4c94a801377_ContentBits">
    <vt:lpwstr>0</vt:lpwstr>
  </property>
</Properties>
</file>